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94" w:rsidRPr="001F40F3" w:rsidRDefault="00A75ADB" w:rsidP="005E3E94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F40F3">
        <w:rPr>
          <w:rFonts w:ascii="Times New Roman" w:hAnsi="Times New Roman" w:cs="Times New Roman"/>
          <w:bCs/>
          <w:sz w:val="20"/>
          <w:szCs w:val="20"/>
        </w:rPr>
        <w:t xml:space="preserve">План </w:t>
      </w:r>
      <w:r w:rsidR="005E3E94" w:rsidRPr="001F40F3">
        <w:rPr>
          <w:rFonts w:ascii="Times New Roman" w:hAnsi="Times New Roman" w:cs="Times New Roman"/>
          <w:bCs/>
          <w:sz w:val="20"/>
          <w:szCs w:val="20"/>
        </w:rPr>
        <w:t>реализации мероприятий муниципальной программы на 2019 год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134"/>
        <w:gridCol w:w="1134"/>
        <w:gridCol w:w="1110"/>
        <w:gridCol w:w="2670"/>
        <w:gridCol w:w="1275"/>
        <w:gridCol w:w="1134"/>
        <w:gridCol w:w="1134"/>
        <w:gridCol w:w="2458"/>
        <w:gridCol w:w="1276"/>
      </w:tblGrid>
      <w:tr w:rsidR="001F40F3" w:rsidRPr="001F40F3" w:rsidTr="0014013B">
        <w:trPr>
          <w:tblHeader/>
        </w:trPr>
        <w:tc>
          <w:tcPr>
            <w:tcW w:w="1905" w:type="dxa"/>
            <w:vMerge w:val="restart"/>
          </w:tcPr>
          <w:p w:rsidR="001F40F3" w:rsidRPr="001F40F3" w:rsidRDefault="001F40F3" w:rsidP="005E3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</w:tcPr>
          <w:p w:rsidR="001F40F3" w:rsidRPr="001F40F3" w:rsidRDefault="001F40F3" w:rsidP="00223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Ответственный</w:t>
            </w:r>
          </w:p>
          <w:p w:rsidR="001F40F3" w:rsidRPr="001F40F3" w:rsidRDefault="001F40F3" w:rsidP="00223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исполнитель,</w:t>
            </w:r>
          </w:p>
          <w:p w:rsidR="001F40F3" w:rsidRPr="001F40F3" w:rsidRDefault="001F40F3" w:rsidP="00223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соисполнители,</w:t>
            </w:r>
          </w:p>
          <w:p w:rsidR="001F40F3" w:rsidRPr="001F40F3" w:rsidRDefault="001F40F3" w:rsidP="00223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участники</w:t>
            </w:r>
          </w:p>
        </w:tc>
        <w:tc>
          <w:tcPr>
            <w:tcW w:w="2244" w:type="dxa"/>
            <w:gridSpan w:val="2"/>
          </w:tcPr>
          <w:p w:rsidR="001F40F3" w:rsidRPr="001F40F3" w:rsidRDefault="001F40F3" w:rsidP="005E3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2670" w:type="dxa"/>
            <w:vMerge w:val="restart"/>
            <w:vAlign w:val="center"/>
          </w:tcPr>
          <w:p w:rsidR="001F40F3" w:rsidRPr="001F40F3" w:rsidRDefault="001F40F3" w:rsidP="00223C65">
            <w:pPr>
              <w:pStyle w:val="20"/>
              <w:shd w:val="clear" w:color="auto" w:fill="auto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1F40F3">
              <w:rPr>
                <w:rStyle w:val="211pt"/>
                <w:b w:val="0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275" w:type="dxa"/>
            <w:vMerge w:val="restart"/>
            <w:vAlign w:val="center"/>
          </w:tcPr>
          <w:p w:rsidR="001F40F3" w:rsidRPr="001F40F3" w:rsidRDefault="001F40F3" w:rsidP="00223C65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1F40F3">
              <w:rPr>
                <w:rStyle w:val="211pt"/>
                <w:b w:val="0"/>
                <w:sz w:val="20"/>
                <w:szCs w:val="20"/>
              </w:rPr>
              <w:t>КБК</w:t>
            </w:r>
          </w:p>
        </w:tc>
        <w:tc>
          <w:tcPr>
            <w:tcW w:w="1134" w:type="dxa"/>
            <w:vMerge w:val="restart"/>
          </w:tcPr>
          <w:p w:rsidR="001F40F3" w:rsidRPr="001F40F3" w:rsidRDefault="001F40F3" w:rsidP="000D66D2">
            <w:pPr>
              <w:pStyle w:val="20"/>
              <w:spacing w:line="220" w:lineRule="exact"/>
              <w:jc w:val="center"/>
              <w:rPr>
                <w:rStyle w:val="211pt"/>
                <w:b w:val="0"/>
                <w:sz w:val="20"/>
                <w:szCs w:val="20"/>
              </w:rPr>
            </w:pPr>
            <w:r w:rsidRPr="001F40F3">
              <w:rPr>
                <w:rStyle w:val="211pt"/>
                <w:b w:val="0"/>
                <w:sz w:val="20"/>
                <w:szCs w:val="20"/>
              </w:rPr>
              <w:t>Объем</w:t>
            </w:r>
          </w:p>
          <w:p w:rsidR="001F40F3" w:rsidRPr="001F40F3" w:rsidRDefault="001F40F3" w:rsidP="001F40F3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b w:val="0"/>
                <w:sz w:val="20"/>
                <w:szCs w:val="20"/>
              </w:rPr>
            </w:pPr>
            <w:r w:rsidRPr="001F40F3">
              <w:rPr>
                <w:rStyle w:val="211pt"/>
                <w:b w:val="0"/>
                <w:sz w:val="20"/>
                <w:szCs w:val="20"/>
              </w:rPr>
              <w:t xml:space="preserve">финансирования  </w:t>
            </w:r>
            <w:proofErr w:type="gramStart"/>
            <w:r w:rsidRPr="001F40F3">
              <w:rPr>
                <w:rStyle w:val="211pt"/>
                <w:b w:val="0"/>
                <w:sz w:val="20"/>
                <w:szCs w:val="20"/>
              </w:rPr>
              <w:t>планируемый</w:t>
            </w:r>
            <w:proofErr w:type="gramEnd"/>
            <w:r w:rsidRPr="001F40F3">
              <w:rPr>
                <w:rStyle w:val="211pt"/>
                <w:b w:val="0"/>
                <w:sz w:val="20"/>
                <w:szCs w:val="20"/>
              </w:rPr>
              <w:t xml:space="preserve"> в 2019 году (тыс. рублей)</w:t>
            </w:r>
          </w:p>
        </w:tc>
        <w:tc>
          <w:tcPr>
            <w:tcW w:w="1134" w:type="dxa"/>
            <w:vMerge w:val="restart"/>
          </w:tcPr>
          <w:p w:rsidR="001F40F3" w:rsidRPr="001F40F3" w:rsidRDefault="001F40F3" w:rsidP="001F40F3">
            <w:pPr>
              <w:pStyle w:val="20"/>
              <w:spacing w:line="220" w:lineRule="exact"/>
              <w:jc w:val="center"/>
              <w:rPr>
                <w:rStyle w:val="211pt"/>
                <w:b w:val="0"/>
                <w:sz w:val="20"/>
                <w:szCs w:val="20"/>
              </w:rPr>
            </w:pPr>
            <w:r w:rsidRPr="001F40F3">
              <w:rPr>
                <w:rStyle w:val="211pt"/>
                <w:b w:val="0"/>
                <w:sz w:val="20"/>
                <w:szCs w:val="20"/>
              </w:rPr>
              <w:t>Фактический объем</w:t>
            </w:r>
          </w:p>
          <w:p w:rsidR="001F40F3" w:rsidRPr="001F40F3" w:rsidRDefault="001F40F3" w:rsidP="001F40F3">
            <w:pPr>
              <w:pStyle w:val="20"/>
              <w:spacing w:line="220" w:lineRule="exact"/>
              <w:jc w:val="center"/>
              <w:rPr>
                <w:rStyle w:val="211pt"/>
                <w:b w:val="0"/>
                <w:sz w:val="20"/>
                <w:szCs w:val="20"/>
              </w:rPr>
            </w:pPr>
            <w:r w:rsidRPr="001F40F3">
              <w:rPr>
                <w:rStyle w:val="211pt"/>
                <w:b w:val="0"/>
                <w:sz w:val="20"/>
                <w:szCs w:val="20"/>
              </w:rPr>
              <w:t>финансирования в 2019 году (тыс. рублей)</w:t>
            </w:r>
          </w:p>
        </w:tc>
        <w:tc>
          <w:tcPr>
            <w:tcW w:w="2458" w:type="dxa"/>
            <w:vMerge w:val="restart"/>
          </w:tcPr>
          <w:p w:rsidR="001F40F3" w:rsidRPr="001F40F3" w:rsidRDefault="001F40F3" w:rsidP="000D66D2">
            <w:pPr>
              <w:pStyle w:val="20"/>
              <w:spacing w:line="220" w:lineRule="exact"/>
              <w:jc w:val="center"/>
              <w:rPr>
                <w:rStyle w:val="211pt"/>
                <w:b w:val="0"/>
                <w:sz w:val="20"/>
                <w:szCs w:val="20"/>
              </w:rPr>
            </w:pPr>
            <w:r>
              <w:rPr>
                <w:rStyle w:val="211pt"/>
                <w:b w:val="0"/>
                <w:sz w:val="20"/>
                <w:szCs w:val="20"/>
              </w:rPr>
              <w:t>Полученный результат (краткое описание)</w:t>
            </w:r>
          </w:p>
        </w:tc>
        <w:tc>
          <w:tcPr>
            <w:tcW w:w="1276" w:type="dxa"/>
            <w:vMerge w:val="restart"/>
          </w:tcPr>
          <w:p w:rsidR="001F40F3" w:rsidRPr="001F40F3" w:rsidRDefault="001F40F3" w:rsidP="000D66D2">
            <w:pPr>
              <w:pStyle w:val="20"/>
              <w:spacing w:line="220" w:lineRule="exact"/>
              <w:jc w:val="center"/>
              <w:rPr>
                <w:rStyle w:val="211pt"/>
                <w:b w:val="0"/>
                <w:sz w:val="20"/>
                <w:szCs w:val="20"/>
              </w:rPr>
            </w:pPr>
            <w:r w:rsidRPr="001F40F3">
              <w:rPr>
                <w:rStyle w:val="211pt"/>
                <w:b w:val="0"/>
                <w:sz w:val="20"/>
                <w:szCs w:val="20"/>
              </w:rPr>
              <w:t>Процент исполнения по итогам года, %</w:t>
            </w:r>
          </w:p>
        </w:tc>
      </w:tr>
      <w:tr w:rsidR="001F40F3" w:rsidRPr="001F40F3" w:rsidTr="0014013B">
        <w:trPr>
          <w:tblHeader/>
        </w:trPr>
        <w:tc>
          <w:tcPr>
            <w:tcW w:w="1905" w:type="dxa"/>
            <w:vMerge/>
          </w:tcPr>
          <w:p w:rsidR="001F40F3" w:rsidRPr="001F40F3" w:rsidRDefault="001F40F3" w:rsidP="005E3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F40F3" w:rsidRPr="001F40F3" w:rsidRDefault="001F40F3" w:rsidP="00223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F40F3" w:rsidRPr="001F40F3" w:rsidRDefault="001F40F3" w:rsidP="00223C65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1F40F3">
              <w:rPr>
                <w:rStyle w:val="211pt"/>
                <w:b w:val="0"/>
                <w:sz w:val="20"/>
                <w:szCs w:val="20"/>
              </w:rPr>
              <w:t>начала</w:t>
            </w:r>
          </w:p>
          <w:p w:rsidR="001F40F3" w:rsidRPr="001F40F3" w:rsidRDefault="001F40F3" w:rsidP="00223C65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1F40F3">
              <w:rPr>
                <w:rStyle w:val="211pt"/>
                <w:b w:val="0"/>
                <w:sz w:val="20"/>
                <w:szCs w:val="20"/>
              </w:rPr>
              <w:t>реализации</w:t>
            </w:r>
          </w:p>
        </w:tc>
        <w:tc>
          <w:tcPr>
            <w:tcW w:w="1110" w:type="dxa"/>
            <w:vAlign w:val="center"/>
          </w:tcPr>
          <w:p w:rsidR="001F40F3" w:rsidRPr="001F40F3" w:rsidRDefault="001F40F3" w:rsidP="00223C65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1F40F3">
              <w:rPr>
                <w:rStyle w:val="211pt"/>
                <w:b w:val="0"/>
                <w:sz w:val="20"/>
                <w:szCs w:val="20"/>
              </w:rPr>
              <w:t>окончания</w:t>
            </w:r>
          </w:p>
          <w:p w:rsidR="001F40F3" w:rsidRPr="001F40F3" w:rsidRDefault="001F40F3" w:rsidP="00223C65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1F40F3">
              <w:rPr>
                <w:rStyle w:val="211pt"/>
                <w:b w:val="0"/>
                <w:sz w:val="20"/>
                <w:szCs w:val="20"/>
              </w:rPr>
              <w:t>реализации</w:t>
            </w:r>
          </w:p>
        </w:tc>
        <w:tc>
          <w:tcPr>
            <w:tcW w:w="2670" w:type="dxa"/>
            <w:vMerge/>
          </w:tcPr>
          <w:p w:rsidR="001F40F3" w:rsidRPr="001F40F3" w:rsidRDefault="001F40F3" w:rsidP="005E3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F40F3" w:rsidRPr="001F40F3" w:rsidRDefault="001F40F3" w:rsidP="005E3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F40F3" w:rsidRPr="001F40F3" w:rsidRDefault="001F40F3" w:rsidP="005E3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F40F3" w:rsidRPr="001F40F3" w:rsidRDefault="001F40F3" w:rsidP="005E3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8" w:type="dxa"/>
            <w:vMerge/>
          </w:tcPr>
          <w:p w:rsidR="001F40F3" w:rsidRPr="001F40F3" w:rsidRDefault="001F40F3" w:rsidP="005E3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1F40F3" w:rsidRPr="001F40F3" w:rsidRDefault="001F40F3" w:rsidP="005E3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40F3" w:rsidRPr="001F40F3" w:rsidTr="0014013B">
        <w:trPr>
          <w:tblHeader/>
        </w:trPr>
        <w:tc>
          <w:tcPr>
            <w:tcW w:w="1905" w:type="dxa"/>
          </w:tcPr>
          <w:p w:rsidR="001F40F3" w:rsidRPr="001F40F3" w:rsidRDefault="001F40F3" w:rsidP="005E3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F40F3" w:rsidRPr="001F40F3" w:rsidRDefault="001F40F3" w:rsidP="005E3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F40F3" w:rsidRPr="001F40F3" w:rsidRDefault="001F40F3" w:rsidP="005E3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0" w:type="dxa"/>
          </w:tcPr>
          <w:p w:rsidR="001F40F3" w:rsidRPr="001F40F3" w:rsidRDefault="001F40F3" w:rsidP="005E3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70" w:type="dxa"/>
          </w:tcPr>
          <w:p w:rsidR="001F40F3" w:rsidRPr="001F40F3" w:rsidRDefault="001F40F3" w:rsidP="005E3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1F40F3" w:rsidRPr="001F40F3" w:rsidRDefault="001F40F3" w:rsidP="005E3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1F40F3" w:rsidRPr="001F40F3" w:rsidRDefault="001F40F3" w:rsidP="005E3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1F40F3" w:rsidRPr="001F40F3" w:rsidRDefault="001F40F3" w:rsidP="005E3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58" w:type="dxa"/>
          </w:tcPr>
          <w:p w:rsidR="001F40F3" w:rsidRPr="001F40F3" w:rsidRDefault="001F40F3" w:rsidP="005E3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1F40F3" w:rsidRPr="001F40F3" w:rsidRDefault="001F40F3" w:rsidP="001F4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F40F3" w:rsidRPr="001F40F3" w:rsidTr="0014013B">
        <w:tc>
          <w:tcPr>
            <w:tcW w:w="1905" w:type="dxa"/>
            <w:vMerge w:val="restart"/>
          </w:tcPr>
          <w:p w:rsidR="001F40F3" w:rsidRPr="001F40F3" w:rsidRDefault="001F40F3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Мероприятие 1.1.1. Предоставление дотаций бюджетам поселений на выравнивание бюджетной обеспеченности за счет средств местного бюджета</w:t>
            </w:r>
          </w:p>
        </w:tc>
        <w:tc>
          <w:tcPr>
            <w:tcW w:w="1134" w:type="dxa"/>
          </w:tcPr>
          <w:p w:rsidR="001F40F3" w:rsidRPr="001F40F3" w:rsidRDefault="001F40F3" w:rsidP="005E3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Прошина Т.В. – заместитель начальника финансового отдела – начальник бюджетного отдела</w:t>
            </w:r>
          </w:p>
        </w:tc>
        <w:tc>
          <w:tcPr>
            <w:tcW w:w="1134" w:type="dxa"/>
          </w:tcPr>
          <w:p w:rsidR="001F40F3" w:rsidRPr="001F40F3" w:rsidRDefault="001F40F3" w:rsidP="00F73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09.01.2019</w:t>
            </w:r>
          </w:p>
        </w:tc>
        <w:tc>
          <w:tcPr>
            <w:tcW w:w="1110" w:type="dxa"/>
          </w:tcPr>
          <w:p w:rsidR="001F40F3" w:rsidRPr="001F40F3" w:rsidRDefault="001F40F3" w:rsidP="0071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23.12.2019</w:t>
            </w:r>
          </w:p>
        </w:tc>
        <w:tc>
          <w:tcPr>
            <w:tcW w:w="2670" w:type="dxa"/>
          </w:tcPr>
          <w:p w:rsidR="001F40F3" w:rsidRPr="001F40F3" w:rsidRDefault="001F40F3" w:rsidP="002872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Формирование реестров на перечисление дотации на выравнивание бюджетной обеспеченности за счет средств местного бюджета 1 раз в квартал в размере ¼ от общей годовой суммы дотации; 100% освоение запланированных бюджетных ассигнований</w:t>
            </w:r>
          </w:p>
        </w:tc>
        <w:tc>
          <w:tcPr>
            <w:tcW w:w="1275" w:type="dxa"/>
            <w:vMerge w:val="restart"/>
          </w:tcPr>
          <w:p w:rsidR="001F40F3" w:rsidRPr="001F40F3" w:rsidRDefault="001F40F3" w:rsidP="0071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08 1 01 00070</w:t>
            </w:r>
          </w:p>
        </w:tc>
        <w:tc>
          <w:tcPr>
            <w:tcW w:w="1134" w:type="dxa"/>
            <w:vMerge w:val="restart"/>
          </w:tcPr>
          <w:p w:rsidR="001F40F3" w:rsidRPr="001F40F3" w:rsidRDefault="001F40F3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134" w:type="dxa"/>
          </w:tcPr>
          <w:p w:rsidR="001F40F3" w:rsidRPr="001F40F3" w:rsidRDefault="001F40F3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2458" w:type="dxa"/>
          </w:tcPr>
          <w:p w:rsidR="001F40F3" w:rsidRPr="001F40F3" w:rsidRDefault="0014013B" w:rsidP="001401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14013B">
              <w:rPr>
                <w:rFonts w:ascii="Times New Roman" w:hAnsi="Times New Roman" w:cs="Times New Roman"/>
                <w:sz w:val="20"/>
              </w:rPr>
              <w:t>еестр</w:t>
            </w:r>
            <w:r>
              <w:rPr>
                <w:rFonts w:ascii="Times New Roman" w:hAnsi="Times New Roman" w:cs="Times New Roman"/>
                <w:sz w:val="20"/>
              </w:rPr>
              <w:t xml:space="preserve">ы </w:t>
            </w:r>
            <w:r w:rsidRPr="0014013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формировались</w:t>
            </w:r>
            <w:r w:rsidRPr="0014013B">
              <w:rPr>
                <w:rFonts w:ascii="Times New Roman" w:hAnsi="Times New Roman" w:cs="Times New Roman"/>
                <w:sz w:val="20"/>
              </w:rPr>
              <w:t xml:space="preserve"> 1 раз в квартал в размере ¼ от общей годовой суммы дотации;</w:t>
            </w:r>
            <w:r>
              <w:rPr>
                <w:rFonts w:ascii="Times New Roman" w:hAnsi="Times New Roman" w:cs="Times New Roman"/>
                <w:sz w:val="20"/>
              </w:rPr>
              <w:t xml:space="preserve"> Дата последнего реестра 06.12.2019 г. Обеспечено</w:t>
            </w:r>
            <w:r w:rsidRPr="0014013B">
              <w:rPr>
                <w:rFonts w:ascii="Times New Roman" w:hAnsi="Times New Roman" w:cs="Times New Roman"/>
                <w:sz w:val="20"/>
              </w:rPr>
              <w:t xml:space="preserve"> 100% освоение запланированных бюджетных ассигнований</w:t>
            </w:r>
          </w:p>
        </w:tc>
        <w:tc>
          <w:tcPr>
            <w:tcW w:w="1276" w:type="dxa"/>
          </w:tcPr>
          <w:p w:rsidR="001F40F3" w:rsidRPr="001F40F3" w:rsidRDefault="001F40F3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100,00</w:t>
            </w:r>
          </w:p>
        </w:tc>
      </w:tr>
      <w:tr w:rsidR="001F40F3" w:rsidRPr="001F40F3" w:rsidTr="0014013B">
        <w:tc>
          <w:tcPr>
            <w:tcW w:w="1905" w:type="dxa"/>
            <w:vMerge/>
          </w:tcPr>
          <w:p w:rsidR="001F40F3" w:rsidRPr="001F40F3" w:rsidRDefault="001F40F3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40F3" w:rsidRPr="001F40F3" w:rsidRDefault="001F40F3" w:rsidP="00183A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40F3" w:rsidRPr="001F40F3" w:rsidRDefault="001F40F3" w:rsidP="00183A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Баранова Е.А. –начальник отдела бухучета и отчетности по бюджету</w:t>
            </w:r>
          </w:p>
          <w:p w:rsidR="001F40F3" w:rsidRPr="001F40F3" w:rsidRDefault="001B4F29" w:rsidP="00183A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Л.В.</w:t>
            </w:r>
            <w:r w:rsidR="001F40F3" w:rsidRPr="001F40F3">
              <w:rPr>
                <w:rFonts w:ascii="Times New Roman" w:hAnsi="Times New Roman" w:cs="Times New Roman"/>
                <w:sz w:val="20"/>
              </w:rPr>
              <w:t xml:space="preserve"> – начальник казначейского отдела</w:t>
            </w:r>
          </w:p>
        </w:tc>
        <w:tc>
          <w:tcPr>
            <w:tcW w:w="1134" w:type="dxa"/>
          </w:tcPr>
          <w:p w:rsidR="001F40F3" w:rsidRPr="001F40F3" w:rsidRDefault="001F40F3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110" w:type="dxa"/>
          </w:tcPr>
          <w:p w:rsidR="001F40F3" w:rsidRPr="001F40F3" w:rsidRDefault="001F40F3" w:rsidP="0071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23.12.2019</w:t>
            </w:r>
          </w:p>
        </w:tc>
        <w:tc>
          <w:tcPr>
            <w:tcW w:w="2670" w:type="dxa"/>
          </w:tcPr>
          <w:p w:rsidR="001F40F3" w:rsidRPr="001F40F3" w:rsidRDefault="001F40F3" w:rsidP="00183A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Формирование платежных поручений в целях перечисления средств дотации сельским поселениям (по мере предоставления реестра на перечисление бюджетным отделом)</w:t>
            </w:r>
          </w:p>
        </w:tc>
        <w:tc>
          <w:tcPr>
            <w:tcW w:w="1275" w:type="dxa"/>
            <w:vMerge/>
          </w:tcPr>
          <w:p w:rsidR="001F40F3" w:rsidRPr="001F40F3" w:rsidRDefault="001F40F3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F40F3" w:rsidRPr="001F40F3" w:rsidRDefault="001F40F3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40F3" w:rsidRPr="001F40F3" w:rsidRDefault="001F40F3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8" w:type="dxa"/>
          </w:tcPr>
          <w:p w:rsidR="001F40F3" w:rsidRPr="001F40F3" w:rsidRDefault="0014013B" w:rsidP="00BA7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Платежные</w:t>
            </w:r>
            <w:r w:rsidRPr="0014013B">
              <w:rPr>
                <w:rFonts w:ascii="Times New Roman" w:hAnsi="Times New Roman" w:cs="Times New Roman"/>
                <w:sz w:val="20"/>
              </w:rPr>
              <w:t xml:space="preserve"> поручени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14013B">
              <w:rPr>
                <w:rFonts w:ascii="Times New Roman" w:hAnsi="Times New Roman" w:cs="Times New Roman"/>
                <w:sz w:val="20"/>
              </w:rPr>
              <w:t xml:space="preserve"> в целях перечисления средств дотации сельским поселениям</w:t>
            </w:r>
            <w:r>
              <w:rPr>
                <w:rFonts w:ascii="Times New Roman" w:hAnsi="Times New Roman" w:cs="Times New Roman"/>
                <w:sz w:val="20"/>
              </w:rPr>
              <w:t xml:space="preserve"> формировались своевременно (не позднее дня, следующего за днем</w:t>
            </w:r>
            <w:r w:rsidRPr="0014013B">
              <w:rPr>
                <w:rFonts w:ascii="Times New Roman" w:hAnsi="Times New Roman" w:cs="Times New Roman"/>
                <w:sz w:val="20"/>
              </w:rPr>
              <w:t xml:space="preserve"> предоставления реестра на перечисление бюджетным отделом)</w:t>
            </w:r>
          </w:p>
        </w:tc>
        <w:tc>
          <w:tcPr>
            <w:tcW w:w="1276" w:type="dxa"/>
          </w:tcPr>
          <w:p w:rsidR="001F40F3" w:rsidRPr="001F40F3" w:rsidRDefault="0014013B" w:rsidP="00BA7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</w:tr>
      <w:tr w:rsidR="001F40F3" w:rsidRPr="001F40F3" w:rsidTr="0014013B">
        <w:tc>
          <w:tcPr>
            <w:tcW w:w="1905" w:type="dxa"/>
            <w:vMerge w:val="restart"/>
          </w:tcPr>
          <w:p w:rsidR="001F40F3" w:rsidRPr="001F40F3" w:rsidRDefault="001F40F3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lastRenderedPageBreak/>
              <w:t>Мероприятие 1.1.2. Предоставление дотаций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134" w:type="dxa"/>
          </w:tcPr>
          <w:p w:rsidR="001F40F3" w:rsidRPr="001F40F3" w:rsidRDefault="001F40F3" w:rsidP="005E3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Прошина Т.В. – заместитель начальника финансового отдела – начальник бюджетного отдела</w:t>
            </w:r>
          </w:p>
        </w:tc>
        <w:tc>
          <w:tcPr>
            <w:tcW w:w="1134" w:type="dxa"/>
          </w:tcPr>
          <w:p w:rsidR="001F40F3" w:rsidRPr="001F40F3" w:rsidRDefault="001F40F3" w:rsidP="00F73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09.01.2019</w:t>
            </w:r>
          </w:p>
        </w:tc>
        <w:tc>
          <w:tcPr>
            <w:tcW w:w="1110" w:type="dxa"/>
          </w:tcPr>
          <w:p w:rsidR="001F40F3" w:rsidRPr="001F40F3" w:rsidRDefault="001F40F3" w:rsidP="0071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23.12.2019</w:t>
            </w:r>
          </w:p>
        </w:tc>
        <w:tc>
          <w:tcPr>
            <w:tcW w:w="2670" w:type="dxa"/>
          </w:tcPr>
          <w:p w:rsidR="001F40F3" w:rsidRPr="001F40F3" w:rsidRDefault="001F40F3" w:rsidP="002872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F40F3">
              <w:rPr>
                <w:rFonts w:ascii="Times New Roman" w:hAnsi="Times New Roman" w:cs="Times New Roman"/>
                <w:sz w:val="20"/>
              </w:rPr>
              <w:t>Формирование реестров на перечисление дотации на выравнивание бюджетной обеспеченности за счет средств областного бюджета 2 раза в месяц по мере поступления дотации из областного бюджета (не позднее дня, следующего за днем поступления дотации в районный бюджет);  100% освоение запланированных бюджетных ассигнований; предоставление ежеквартальной и годовой отчетности в Министерство финансов Оренбургской области в установленные сроки</w:t>
            </w:r>
            <w:proofErr w:type="gramEnd"/>
          </w:p>
        </w:tc>
        <w:tc>
          <w:tcPr>
            <w:tcW w:w="1275" w:type="dxa"/>
            <w:vMerge w:val="restart"/>
          </w:tcPr>
          <w:p w:rsidR="001F40F3" w:rsidRPr="001F40F3" w:rsidRDefault="001F40F3" w:rsidP="0071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08 1 01 80050</w:t>
            </w:r>
          </w:p>
        </w:tc>
        <w:tc>
          <w:tcPr>
            <w:tcW w:w="1134" w:type="dxa"/>
          </w:tcPr>
          <w:p w:rsidR="001F40F3" w:rsidRPr="001F40F3" w:rsidRDefault="001F40F3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67 021,0</w:t>
            </w:r>
          </w:p>
        </w:tc>
        <w:tc>
          <w:tcPr>
            <w:tcW w:w="1134" w:type="dxa"/>
          </w:tcPr>
          <w:p w:rsidR="001F40F3" w:rsidRPr="001F40F3" w:rsidRDefault="001F40F3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67 021,0</w:t>
            </w:r>
          </w:p>
        </w:tc>
        <w:tc>
          <w:tcPr>
            <w:tcW w:w="2458" w:type="dxa"/>
          </w:tcPr>
          <w:p w:rsidR="001F40F3" w:rsidRPr="001F40F3" w:rsidRDefault="0014013B" w:rsidP="001B4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Обеспечено</w:t>
            </w:r>
            <w:r w:rsidR="001B4F29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ф</w:t>
            </w:r>
            <w:r w:rsidRPr="0014013B">
              <w:rPr>
                <w:rFonts w:ascii="Times New Roman" w:hAnsi="Times New Roman" w:cs="Times New Roman"/>
                <w:sz w:val="20"/>
              </w:rPr>
              <w:t>ормирование реестров на перечисление дотации на выравнивание бюджетной обеспеченности за счет средств областного бюджета 2 раза в месяц по мере поступления дотации из областного бюджета (не позднее дня, следующего за днем поступления дотации в районный бюджет)</w:t>
            </w:r>
            <w:r w:rsidR="001B4F29">
              <w:rPr>
                <w:rFonts w:ascii="Times New Roman" w:hAnsi="Times New Roman" w:cs="Times New Roman"/>
                <w:sz w:val="20"/>
              </w:rPr>
              <w:t xml:space="preserve"> – дата последнего реестра 23.12.2019 г.</w:t>
            </w:r>
            <w:r w:rsidRPr="0014013B">
              <w:rPr>
                <w:rFonts w:ascii="Times New Roman" w:hAnsi="Times New Roman" w:cs="Times New Roman"/>
                <w:sz w:val="20"/>
              </w:rPr>
              <w:t>;  100% освоение запланированных бюджетных ассигнований; предоставление ежеквартальной и годовой отчетности в Министерство финансов Оренбургской области в установленные сроки</w:t>
            </w:r>
          </w:p>
        </w:tc>
        <w:tc>
          <w:tcPr>
            <w:tcW w:w="1276" w:type="dxa"/>
          </w:tcPr>
          <w:p w:rsidR="001F40F3" w:rsidRPr="001F40F3" w:rsidRDefault="001F40F3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100,00</w:t>
            </w:r>
          </w:p>
        </w:tc>
      </w:tr>
      <w:tr w:rsidR="001F40F3" w:rsidRPr="001F40F3" w:rsidTr="0014013B">
        <w:tc>
          <w:tcPr>
            <w:tcW w:w="1905" w:type="dxa"/>
            <w:vMerge/>
          </w:tcPr>
          <w:p w:rsidR="001F40F3" w:rsidRPr="001F40F3" w:rsidRDefault="001F40F3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40F3" w:rsidRPr="001F40F3" w:rsidRDefault="001F40F3" w:rsidP="00183A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40F3" w:rsidRPr="001F40F3" w:rsidRDefault="001F40F3" w:rsidP="00183A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Баранова Е.А. –</w:t>
            </w:r>
            <w:r w:rsidRPr="001F40F3">
              <w:rPr>
                <w:rFonts w:ascii="Times New Roman" w:hAnsi="Times New Roman" w:cs="Times New Roman"/>
                <w:sz w:val="20"/>
              </w:rPr>
              <w:lastRenderedPageBreak/>
              <w:t>начальник отдела бухучета и отчетности по бюджету</w:t>
            </w:r>
          </w:p>
          <w:p w:rsidR="001F40F3" w:rsidRPr="001F40F3" w:rsidRDefault="001B4F29" w:rsidP="00183A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Л.В.</w:t>
            </w:r>
            <w:r w:rsidR="001F40F3" w:rsidRPr="001F40F3">
              <w:rPr>
                <w:rFonts w:ascii="Times New Roman" w:hAnsi="Times New Roman" w:cs="Times New Roman"/>
                <w:sz w:val="20"/>
              </w:rPr>
              <w:t xml:space="preserve"> – начальник казначейского отдела</w:t>
            </w:r>
          </w:p>
        </w:tc>
        <w:tc>
          <w:tcPr>
            <w:tcW w:w="1134" w:type="dxa"/>
          </w:tcPr>
          <w:p w:rsidR="001F40F3" w:rsidRPr="001F40F3" w:rsidRDefault="001F40F3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09.01.2019</w:t>
            </w:r>
          </w:p>
        </w:tc>
        <w:tc>
          <w:tcPr>
            <w:tcW w:w="1110" w:type="dxa"/>
          </w:tcPr>
          <w:p w:rsidR="001F40F3" w:rsidRPr="001F40F3" w:rsidRDefault="001F40F3" w:rsidP="0071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23.12.2019</w:t>
            </w:r>
          </w:p>
        </w:tc>
        <w:tc>
          <w:tcPr>
            <w:tcW w:w="2670" w:type="dxa"/>
          </w:tcPr>
          <w:p w:rsidR="001F40F3" w:rsidRPr="001F40F3" w:rsidRDefault="001F40F3" w:rsidP="0071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 xml:space="preserve">Формирование платежных поручений в целях перечисления средств </w:t>
            </w:r>
            <w:r w:rsidRPr="001F40F3">
              <w:rPr>
                <w:rFonts w:ascii="Times New Roman" w:hAnsi="Times New Roman" w:cs="Times New Roman"/>
                <w:sz w:val="20"/>
              </w:rPr>
              <w:lastRenderedPageBreak/>
              <w:t>дотации сельским поселениям (по мере предоставления реестра на перечисление бюджетным отделом) (не позднее дня, следующего за предоставлением реестра)</w:t>
            </w:r>
          </w:p>
        </w:tc>
        <w:tc>
          <w:tcPr>
            <w:tcW w:w="1275" w:type="dxa"/>
            <w:vMerge/>
          </w:tcPr>
          <w:p w:rsidR="001F40F3" w:rsidRPr="001F40F3" w:rsidRDefault="001F40F3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40F3" w:rsidRPr="001F40F3" w:rsidRDefault="001F40F3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40F3" w:rsidRPr="001F40F3" w:rsidRDefault="001F40F3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8" w:type="dxa"/>
          </w:tcPr>
          <w:p w:rsidR="001F40F3" w:rsidRPr="001F40F3" w:rsidRDefault="00BA72A9" w:rsidP="00BA7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Обеспечено ф</w:t>
            </w:r>
            <w:r w:rsidRPr="00BA72A9">
              <w:rPr>
                <w:rFonts w:ascii="Times New Roman" w:hAnsi="Times New Roman" w:cs="Times New Roman"/>
                <w:sz w:val="20"/>
              </w:rPr>
              <w:t xml:space="preserve">ормирование платежных поручений в целях перечисления </w:t>
            </w:r>
            <w:r w:rsidRPr="00BA72A9">
              <w:rPr>
                <w:rFonts w:ascii="Times New Roman" w:hAnsi="Times New Roman" w:cs="Times New Roman"/>
                <w:sz w:val="20"/>
              </w:rPr>
              <w:lastRenderedPageBreak/>
              <w:t>средств дотации сельским поселениям (по мере предоставления реестра на перечисление бюджетным отделом) (не позднее дня, следующего за предоставлением реестра)</w:t>
            </w:r>
            <w:r>
              <w:rPr>
                <w:rFonts w:ascii="Times New Roman" w:hAnsi="Times New Roman" w:cs="Times New Roman"/>
                <w:sz w:val="20"/>
              </w:rPr>
              <w:t xml:space="preserve"> дата последнего реестра – 23.12.2019 г.</w:t>
            </w:r>
          </w:p>
        </w:tc>
        <w:tc>
          <w:tcPr>
            <w:tcW w:w="1276" w:type="dxa"/>
          </w:tcPr>
          <w:p w:rsidR="001F40F3" w:rsidRPr="001F40F3" w:rsidRDefault="00BA72A9" w:rsidP="00BA7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100,00</w:t>
            </w:r>
          </w:p>
        </w:tc>
      </w:tr>
      <w:tr w:rsidR="00BA72A9" w:rsidRPr="001F40F3" w:rsidTr="0014013B">
        <w:tc>
          <w:tcPr>
            <w:tcW w:w="1905" w:type="dxa"/>
            <w:vMerge w:val="restart"/>
          </w:tcPr>
          <w:p w:rsidR="00BA72A9" w:rsidRPr="001F40F3" w:rsidRDefault="00BA72A9" w:rsidP="000764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lastRenderedPageBreak/>
              <w:t>Мероприятие 1.2.1. Поддержка мер по обеспечению сбалансированности бюджетов</w:t>
            </w:r>
            <w:r w:rsidRPr="001F40F3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134" w:type="dxa"/>
          </w:tcPr>
          <w:p w:rsidR="00BA72A9" w:rsidRPr="001F40F3" w:rsidRDefault="00BA72A9" w:rsidP="00183A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Прошина Т.В. – заместитель начальника финансового отдела – начальник бюджетного отдела</w:t>
            </w:r>
          </w:p>
        </w:tc>
        <w:tc>
          <w:tcPr>
            <w:tcW w:w="1134" w:type="dxa"/>
          </w:tcPr>
          <w:p w:rsidR="00BA72A9" w:rsidRPr="001F40F3" w:rsidRDefault="00BA72A9" w:rsidP="00F73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110" w:type="dxa"/>
          </w:tcPr>
          <w:p w:rsidR="00BA72A9" w:rsidRPr="001F40F3" w:rsidRDefault="00BA72A9" w:rsidP="0071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23.12.2019</w:t>
            </w:r>
          </w:p>
        </w:tc>
        <w:tc>
          <w:tcPr>
            <w:tcW w:w="2670" w:type="dxa"/>
          </w:tcPr>
          <w:p w:rsidR="00BA72A9" w:rsidRPr="001F40F3" w:rsidRDefault="00BA72A9" w:rsidP="00F73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Формирование реестров на перечисление дотации на сбалансированность бюджетам поселений в рамках заключенных соглашений;  100% освоение запланированных бюджетных ассигнований</w:t>
            </w:r>
          </w:p>
        </w:tc>
        <w:tc>
          <w:tcPr>
            <w:tcW w:w="1275" w:type="dxa"/>
            <w:vMerge w:val="restart"/>
          </w:tcPr>
          <w:p w:rsidR="00BA72A9" w:rsidRPr="001F40F3" w:rsidRDefault="00BA72A9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72A9" w:rsidRPr="001F40F3" w:rsidRDefault="00BA72A9" w:rsidP="00F7310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A72A9" w:rsidRPr="001F40F3" w:rsidRDefault="00BA72A9" w:rsidP="00F7310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A72A9" w:rsidRPr="001F40F3" w:rsidRDefault="00BA72A9" w:rsidP="00F7310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08 1 02 00060</w:t>
            </w:r>
          </w:p>
        </w:tc>
        <w:tc>
          <w:tcPr>
            <w:tcW w:w="1134" w:type="dxa"/>
            <w:vMerge w:val="restart"/>
          </w:tcPr>
          <w:p w:rsidR="00BA72A9" w:rsidRPr="001F40F3" w:rsidRDefault="00BA72A9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72A9" w:rsidRPr="001F40F3" w:rsidRDefault="00BA72A9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72A9" w:rsidRPr="001F40F3" w:rsidRDefault="00BA72A9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72A9" w:rsidRPr="001F40F3" w:rsidRDefault="00BA72A9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72A9" w:rsidRPr="001F40F3" w:rsidRDefault="00BA72A9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72A9" w:rsidRPr="001F40F3" w:rsidRDefault="00BA72A9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27 948,3</w:t>
            </w:r>
          </w:p>
        </w:tc>
        <w:tc>
          <w:tcPr>
            <w:tcW w:w="1134" w:type="dxa"/>
            <w:vMerge w:val="restart"/>
          </w:tcPr>
          <w:p w:rsidR="00BA72A9" w:rsidRDefault="00BA72A9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72A9" w:rsidRDefault="00BA72A9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72A9" w:rsidRDefault="00BA72A9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72A9" w:rsidRDefault="00BA72A9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72A9" w:rsidRDefault="00BA72A9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72A9" w:rsidRPr="001F40F3" w:rsidRDefault="00BA72A9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72A9">
              <w:rPr>
                <w:rFonts w:ascii="Times New Roman" w:hAnsi="Times New Roman" w:cs="Times New Roman"/>
                <w:sz w:val="20"/>
              </w:rPr>
              <w:t>27 948,3</w:t>
            </w:r>
          </w:p>
        </w:tc>
        <w:tc>
          <w:tcPr>
            <w:tcW w:w="2458" w:type="dxa"/>
          </w:tcPr>
          <w:p w:rsidR="00BA72A9" w:rsidRPr="001F40F3" w:rsidRDefault="00BA72A9" w:rsidP="00BA7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Заключено 20 соглашений, сформировано 15 реестров, обеспечено 100% </w:t>
            </w:r>
            <w:r w:rsidRPr="00BA72A9">
              <w:rPr>
                <w:rFonts w:ascii="Times New Roman" w:hAnsi="Times New Roman" w:cs="Times New Roman"/>
                <w:sz w:val="20"/>
              </w:rPr>
              <w:t>освоение запланированных бюджетных ассигнований</w:t>
            </w:r>
          </w:p>
        </w:tc>
        <w:tc>
          <w:tcPr>
            <w:tcW w:w="1276" w:type="dxa"/>
            <w:vMerge w:val="restart"/>
          </w:tcPr>
          <w:p w:rsidR="00BA72A9" w:rsidRDefault="00BA72A9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72A9" w:rsidRDefault="00BA72A9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72A9" w:rsidRDefault="00BA72A9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72A9" w:rsidRDefault="00BA72A9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72A9" w:rsidRDefault="00BA72A9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72A9" w:rsidRPr="001F40F3" w:rsidRDefault="00BA72A9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</w:tr>
      <w:tr w:rsidR="00BA72A9" w:rsidRPr="001F40F3" w:rsidTr="0014013B">
        <w:tc>
          <w:tcPr>
            <w:tcW w:w="1905" w:type="dxa"/>
            <w:vMerge/>
          </w:tcPr>
          <w:p w:rsidR="00BA72A9" w:rsidRPr="001F40F3" w:rsidRDefault="00BA72A9" w:rsidP="000764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A72A9" w:rsidRPr="001F40F3" w:rsidRDefault="00BA72A9" w:rsidP="00183A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72A9" w:rsidRPr="001F40F3" w:rsidRDefault="00BA72A9" w:rsidP="00183A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 xml:space="preserve">Баранова Е.А. –начальник </w:t>
            </w:r>
            <w:r w:rsidRPr="001F40F3">
              <w:rPr>
                <w:rFonts w:ascii="Times New Roman" w:hAnsi="Times New Roman" w:cs="Times New Roman"/>
                <w:sz w:val="20"/>
              </w:rPr>
              <w:lastRenderedPageBreak/>
              <w:t>отдела бухучета и отчетности по бюджету</w:t>
            </w:r>
          </w:p>
          <w:p w:rsidR="00BA72A9" w:rsidRPr="001F40F3" w:rsidRDefault="00BA72A9" w:rsidP="00183A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Л.В.</w:t>
            </w:r>
            <w:r w:rsidRPr="001F40F3">
              <w:rPr>
                <w:rFonts w:ascii="Times New Roman" w:hAnsi="Times New Roman" w:cs="Times New Roman"/>
                <w:sz w:val="20"/>
              </w:rPr>
              <w:t xml:space="preserve"> – начальник казначейского отдела</w:t>
            </w:r>
          </w:p>
        </w:tc>
        <w:tc>
          <w:tcPr>
            <w:tcW w:w="1134" w:type="dxa"/>
          </w:tcPr>
          <w:p w:rsidR="00BA72A9" w:rsidRPr="001F40F3" w:rsidRDefault="00BA72A9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09.01.2019</w:t>
            </w:r>
          </w:p>
        </w:tc>
        <w:tc>
          <w:tcPr>
            <w:tcW w:w="1110" w:type="dxa"/>
          </w:tcPr>
          <w:p w:rsidR="00BA72A9" w:rsidRPr="001F40F3" w:rsidRDefault="00BA72A9" w:rsidP="0071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23.12.2019</w:t>
            </w:r>
          </w:p>
        </w:tc>
        <w:tc>
          <w:tcPr>
            <w:tcW w:w="2670" w:type="dxa"/>
          </w:tcPr>
          <w:p w:rsidR="00BA72A9" w:rsidRPr="001F40F3" w:rsidRDefault="00BA72A9" w:rsidP="00183A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 xml:space="preserve">Формирование платежных поручений в целях перечисления средств дотации сельским </w:t>
            </w:r>
            <w:r w:rsidRPr="001F40F3">
              <w:rPr>
                <w:rFonts w:ascii="Times New Roman" w:hAnsi="Times New Roman" w:cs="Times New Roman"/>
                <w:sz w:val="20"/>
              </w:rPr>
              <w:lastRenderedPageBreak/>
              <w:t>поселениям (по мере предоставления реестра на перечисление бюджетным отделом) (не позднее дня, следующего за предоставлением реестра)</w:t>
            </w:r>
          </w:p>
        </w:tc>
        <w:tc>
          <w:tcPr>
            <w:tcW w:w="1275" w:type="dxa"/>
            <w:vMerge/>
          </w:tcPr>
          <w:p w:rsidR="00BA72A9" w:rsidRPr="001F40F3" w:rsidRDefault="00BA72A9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A72A9" w:rsidRPr="001F40F3" w:rsidRDefault="00BA72A9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A72A9" w:rsidRPr="001F40F3" w:rsidRDefault="00BA72A9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8" w:type="dxa"/>
          </w:tcPr>
          <w:p w:rsidR="00BA72A9" w:rsidRPr="001F40F3" w:rsidRDefault="008610DE" w:rsidP="008610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Обеспечено ф</w:t>
            </w:r>
            <w:r w:rsidRPr="008610DE">
              <w:rPr>
                <w:rFonts w:ascii="Times New Roman" w:hAnsi="Times New Roman" w:cs="Times New Roman"/>
                <w:sz w:val="20"/>
              </w:rPr>
              <w:t xml:space="preserve">ормирование платежных поручений в целях перечисления средств дотации сельским </w:t>
            </w:r>
            <w:r w:rsidRPr="008610DE">
              <w:rPr>
                <w:rFonts w:ascii="Times New Roman" w:hAnsi="Times New Roman" w:cs="Times New Roman"/>
                <w:sz w:val="20"/>
              </w:rPr>
              <w:lastRenderedPageBreak/>
              <w:t>поселениям (по мере предоставления реестра на перечисление бюджетным отделом) (не позднее дня, следующего за предоставлением реестра)</w:t>
            </w:r>
          </w:p>
        </w:tc>
        <w:tc>
          <w:tcPr>
            <w:tcW w:w="1276" w:type="dxa"/>
            <w:vMerge/>
          </w:tcPr>
          <w:p w:rsidR="00BA72A9" w:rsidRPr="001F40F3" w:rsidRDefault="00BA72A9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10DE" w:rsidRPr="001F40F3" w:rsidTr="0014013B">
        <w:tc>
          <w:tcPr>
            <w:tcW w:w="1905" w:type="dxa"/>
            <w:vMerge w:val="restart"/>
          </w:tcPr>
          <w:p w:rsidR="008610DE" w:rsidRPr="001F40F3" w:rsidRDefault="008610DE" w:rsidP="000764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lastRenderedPageBreak/>
              <w:t>Мероприятие 1.3.1. Осуществление первичного воинского учета на территориях, где отсутствуют военные комиссариаты</w:t>
            </w:r>
            <w:r w:rsidRPr="001F40F3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134" w:type="dxa"/>
          </w:tcPr>
          <w:p w:rsidR="008610DE" w:rsidRPr="001F40F3" w:rsidRDefault="008610DE" w:rsidP="00183A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Прошина Т.В. – заместитель начальника финансового отдела – начальник бюджетного отдела</w:t>
            </w:r>
          </w:p>
        </w:tc>
        <w:tc>
          <w:tcPr>
            <w:tcW w:w="1134" w:type="dxa"/>
          </w:tcPr>
          <w:p w:rsidR="008610DE" w:rsidRPr="001F40F3" w:rsidRDefault="008610DE" w:rsidP="00F73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110" w:type="dxa"/>
          </w:tcPr>
          <w:p w:rsidR="008610DE" w:rsidRPr="001F40F3" w:rsidRDefault="008610DE" w:rsidP="00F73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20.12.2019</w:t>
            </w:r>
          </w:p>
        </w:tc>
        <w:tc>
          <w:tcPr>
            <w:tcW w:w="2670" w:type="dxa"/>
          </w:tcPr>
          <w:p w:rsidR="008610DE" w:rsidRPr="001F40F3" w:rsidRDefault="008610DE" w:rsidP="003F26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 xml:space="preserve">Формирование расходных расписаний, реестров на перечисление средств субвенции сельским поселениям по мере доведения лимитов и предельных объемов финансирования из областного бюджета (не позднее дня, следующего за днем доведения лимитов и </w:t>
            </w:r>
            <w:proofErr w:type="spellStart"/>
            <w:r w:rsidRPr="001F40F3">
              <w:rPr>
                <w:rFonts w:ascii="Times New Roman" w:hAnsi="Times New Roman" w:cs="Times New Roman"/>
                <w:sz w:val="20"/>
              </w:rPr>
              <w:t>ПОФов</w:t>
            </w:r>
            <w:proofErr w:type="spellEnd"/>
            <w:r w:rsidRPr="001F40F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5" w:type="dxa"/>
            <w:vMerge w:val="restart"/>
          </w:tcPr>
          <w:p w:rsidR="008610DE" w:rsidRPr="001F40F3" w:rsidRDefault="008610DE" w:rsidP="00F731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08 1 03 51180</w:t>
            </w:r>
          </w:p>
        </w:tc>
        <w:tc>
          <w:tcPr>
            <w:tcW w:w="1134" w:type="dxa"/>
            <w:vMerge w:val="restart"/>
          </w:tcPr>
          <w:p w:rsidR="008610DE" w:rsidRPr="001F40F3" w:rsidRDefault="008610DE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1 753,8</w:t>
            </w:r>
          </w:p>
        </w:tc>
        <w:tc>
          <w:tcPr>
            <w:tcW w:w="1134" w:type="dxa"/>
            <w:vMerge w:val="restart"/>
          </w:tcPr>
          <w:p w:rsidR="008610DE" w:rsidRPr="001F40F3" w:rsidRDefault="008610DE" w:rsidP="00861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10D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708,9</w:t>
            </w:r>
          </w:p>
        </w:tc>
        <w:tc>
          <w:tcPr>
            <w:tcW w:w="2458" w:type="dxa"/>
          </w:tcPr>
          <w:p w:rsidR="008610DE" w:rsidRPr="001F40F3" w:rsidRDefault="008610DE" w:rsidP="00861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Обеспечено своевременное ф</w:t>
            </w:r>
            <w:r w:rsidRPr="008610DE">
              <w:rPr>
                <w:rFonts w:ascii="Times New Roman" w:hAnsi="Times New Roman" w:cs="Times New Roman"/>
                <w:sz w:val="20"/>
              </w:rPr>
              <w:t xml:space="preserve">ормирование расходных расписаний, реестров на перечисление средств субвенции сельским поселениям по мере доведения лимитов и предельных объемов финансирования из областного бюджета (не позднее дня, следующего за днем доведения лимитов и </w:t>
            </w:r>
            <w:proofErr w:type="spellStart"/>
            <w:r w:rsidRPr="008610DE">
              <w:rPr>
                <w:rFonts w:ascii="Times New Roman" w:hAnsi="Times New Roman" w:cs="Times New Roman"/>
                <w:sz w:val="20"/>
              </w:rPr>
              <w:t>ПОФов</w:t>
            </w:r>
            <w:proofErr w:type="spellEnd"/>
            <w:r w:rsidRPr="008610D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8610DE" w:rsidRPr="001F40F3" w:rsidRDefault="008610DE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98,72</w:t>
            </w:r>
          </w:p>
        </w:tc>
      </w:tr>
      <w:tr w:rsidR="008610DE" w:rsidRPr="001F40F3" w:rsidTr="0014013B">
        <w:tc>
          <w:tcPr>
            <w:tcW w:w="1905" w:type="dxa"/>
            <w:vMerge/>
          </w:tcPr>
          <w:p w:rsidR="008610DE" w:rsidRPr="001F40F3" w:rsidRDefault="008610DE" w:rsidP="000764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10DE" w:rsidRPr="001F40F3" w:rsidRDefault="008610DE" w:rsidP="00183A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Л.В.</w:t>
            </w:r>
            <w:r w:rsidRPr="001F40F3">
              <w:rPr>
                <w:rFonts w:ascii="Times New Roman" w:hAnsi="Times New Roman" w:cs="Times New Roman"/>
                <w:sz w:val="20"/>
              </w:rPr>
              <w:t xml:space="preserve"> – начальник казначейского отдела</w:t>
            </w:r>
          </w:p>
        </w:tc>
        <w:tc>
          <w:tcPr>
            <w:tcW w:w="1134" w:type="dxa"/>
          </w:tcPr>
          <w:p w:rsidR="008610DE" w:rsidRPr="001F40F3" w:rsidRDefault="008610DE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110" w:type="dxa"/>
          </w:tcPr>
          <w:p w:rsidR="008610DE" w:rsidRPr="001F40F3" w:rsidRDefault="008610DE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20.12.2019</w:t>
            </w:r>
          </w:p>
        </w:tc>
        <w:tc>
          <w:tcPr>
            <w:tcW w:w="2670" w:type="dxa"/>
          </w:tcPr>
          <w:p w:rsidR="008610DE" w:rsidRPr="001F40F3" w:rsidRDefault="008610DE" w:rsidP="00183A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Формирование заявок на кассовый расход в целях доведения средств субвенции до сельских поселений (не позднее дня, следующего за формированием расходных расписаний)</w:t>
            </w:r>
          </w:p>
        </w:tc>
        <w:tc>
          <w:tcPr>
            <w:tcW w:w="1275" w:type="dxa"/>
            <w:vMerge/>
          </w:tcPr>
          <w:p w:rsidR="008610DE" w:rsidRPr="001F40F3" w:rsidRDefault="008610DE" w:rsidP="00F731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610DE" w:rsidRPr="001F40F3" w:rsidRDefault="008610DE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610DE" w:rsidRPr="001F40F3" w:rsidRDefault="008610DE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8" w:type="dxa"/>
          </w:tcPr>
          <w:p w:rsidR="008610DE" w:rsidRPr="001F40F3" w:rsidRDefault="008610DE" w:rsidP="00861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Обеспечено ф</w:t>
            </w:r>
            <w:r w:rsidRPr="008610DE">
              <w:rPr>
                <w:rFonts w:ascii="Times New Roman" w:hAnsi="Times New Roman" w:cs="Times New Roman"/>
                <w:sz w:val="20"/>
              </w:rPr>
              <w:t>ормирование заявок на кассовый расход в целях доведения средств субвенции до сельских поселений (не позднее дня, следующего за формированием расходных расписаний)</w:t>
            </w:r>
          </w:p>
        </w:tc>
        <w:tc>
          <w:tcPr>
            <w:tcW w:w="1276" w:type="dxa"/>
            <w:vMerge/>
          </w:tcPr>
          <w:p w:rsidR="008610DE" w:rsidRPr="001F40F3" w:rsidRDefault="008610DE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40F3" w:rsidRPr="001F40F3" w:rsidTr="0014013B">
        <w:tc>
          <w:tcPr>
            <w:tcW w:w="1905" w:type="dxa"/>
            <w:vMerge/>
          </w:tcPr>
          <w:p w:rsidR="001F40F3" w:rsidRPr="001F40F3" w:rsidRDefault="001F40F3" w:rsidP="000764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40F3" w:rsidRPr="001F40F3" w:rsidRDefault="001F40F3" w:rsidP="00183A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Кузьмина Л.В. – ведущий специалист</w:t>
            </w:r>
          </w:p>
        </w:tc>
        <w:tc>
          <w:tcPr>
            <w:tcW w:w="1134" w:type="dxa"/>
          </w:tcPr>
          <w:p w:rsidR="001F40F3" w:rsidRPr="001F40F3" w:rsidRDefault="001F40F3" w:rsidP="00A61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110" w:type="dxa"/>
          </w:tcPr>
          <w:p w:rsidR="001F40F3" w:rsidRPr="001F40F3" w:rsidRDefault="001F40F3" w:rsidP="00A61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20.12.2019</w:t>
            </w:r>
          </w:p>
        </w:tc>
        <w:tc>
          <w:tcPr>
            <w:tcW w:w="2670" w:type="dxa"/>
          </w:tcPr>
          <w:p w:rsidR="001F40F3" w:rsidRPr="001F40F3" w:rsidRDefault="001F40F3" w:rsidP="00A611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Составление квартальной и годовой отчетности об использовании средств субвенции на осуществление воинского учета, в сроки, определенные субъектом РФ</w:t>
            </w:r>
          </w:p>
        </w:tc>
        <w:tc>
          <w:tcPr>
            <w:tcW w:w="1275" w:type="dxa"/>
            <w:vMerge/>
          </w:tcPr>
          <w:p w:rsidR="001F40F3" w:rsidRPr="001F40F3" w:rsidRDefault="001F40F3" w:rsidP="00F731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F40F3" w:rsidRPr="001F40F3" w:rsidRDefault="001F40F3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40F3" w:rsidRPr="001F40F3" w:rsidRDefault="001F40F3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8" w:type="dxa"/>
          </w:tcPr>
          <w:p w:rsidR="001F40F3" w:rsidRPr="001F40F3" w:rsidRDefault="001F40F3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40F3" w:rsidRPr="001F40F3" w:rsidRDefault="001F40F3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40F3" w:rsidRPr="001F40F3" w:rsidTr="0014013B">
        <w:tc>
          <w:tcPr>
            <w:tcW w:w="1905" w:type="dxa"/>
            <w:vMerge w:val="restart"/>
          </w:tcPr>
          <w:p w:rsidR="001F40F3" w:rsidRPr="001F40F3" w:rsidRDefault="001F40F3" w:rsidP="009531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Мероприятие 1.4.1. Предоставление иных межбюджетных трансфертов на решение вопросов местного значения сельских советов (поселений)</w:t>
            </w:r>
          </w:p>
        </w:tc>
        <w:tc>
          <w:tcPr>
            <w:tcW w:w="1134" w:type="dxa"/>
          </w:tcPr>
          <w:p w:rsidR="001F40F3" w:rsidRPr="001F40F3" w:rsidRDefault="001F40F3" w:rsidP="00183A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Прошина Т.В. – заместитель начальника финансового отдела – начальник бюджетного отдела</w:t>
            </w:r>
          </w:p>
        </w:tc>
        <w:tc>
          <w:tcPr>
            <w:tcW w:w="1134" w:type="dxa"/>
          </w:tcPr>
          <w:p w:rsidR="001F40F3" w:rsidRPr="001F40F3" w:rsidRDefault="001F40F3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110" w:type="dxa"/>
          </w:tcPr>
          <w:p w:rsidR="001F40F3" w:rsidRPr="001F40F3" w:rsidRDefault="001F40F3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23.12.2019</w:t>
            </w:r>
          </w:p>
        </w:tc>
        <w:tc>
          <w:tcPr>
            <w:tcW w:w="2670" w:type="dxa"/>
          </w:tcPr>
          <w:p w:rsidR="001F40F3" w:rsidRPr="001F40F3" w:rsidRDefault="001F40F3" w:rsidP="009531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 xml:space="preserve">Формирование реестров на перечисление МБТ бюджетам поселений в рамках заключенных соглашений </w:t>
            </w:r>
          </w:p>
        </w:tc>
        <w:tc>
          <w:tcPr>
            <w:tcW w:w="1275" w:type="dxa"/>
            <w:vMerge w:val="restart"/>
          </w:tcPr>
          <w:p w:rsidR="001F40F3" w:rsidRPr="001F40F3" w:rsidRDefault="001F40F3" w:rsidP="009531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08 1 04 70320</w:t>
            </w:r>
          </w:p>
          <w:p w:rsidR="001F40F3" w:rsidRPr="001F40F3" w:rsidRDefault="001F40F3" w:rsidP="009531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40F3" w:rsidRPr="001F40F3" w:rsidRDefault="001F40F3" w:rsidP="009531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08 1 04 79200</w:t>
            </w:r>
          </w:p>
        </w:tc>
        <w:tc>
          <w:tcPr>
            <w:tcW w:w="1134" w:type="dxa"/>
            <w:vMerge w:val="restart"/>
          </w:tcPr>
          <w:p w:rsidR="001F40F3" w:rsidRPr="001F40F3" w:rsidRDefault="001F40F3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1 912,2</w:t>
            </w:r>
          </w:p>
          <w:p w:rsidR="001F40F3" w:rsidRPr="001F40F3" w:rsidRDefault="001F40F3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40F3" w:rsidRPr="001F40F3" w:rsidRDefault="001F40F3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3 347,9</w:t>
            </w:r>
          </w:p>
        </w:tc>
        <w:tc>
          <w:tcPr>
            <w:tcW w:w="1134" w:type="dxa"/>
          </w:tcPr>
          <w:p w:rsidR="001F40F3" w:rsidRDefault="008610DE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1 912,2</w:t>
            </w:r>
          </w:p>
          <w:p w:rsidR="008610DE" w:rsidRDefault="008610DE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10DE" w:rsidRPr="001F40F3" w:rsidRDefault="008610DE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3 347,9</w:t>
            </w:r>
          </w:p>
        </w:tc>
        <w:tc>
          <w:tcPr>
            <w:tcW w:w="2458" w:type="dxa"/>
          </w:tcPr>
          <w:p w:rsidR="001F40F3" w:rsidRPr="001F40F3" w:rsidRDefault="008610DE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Заключено 7 соглашений, сформировано 8 реестров, обеспечено 100% освоение бюджетных средств</w:t>
            </w:r>
          </w:p>
        </w:tc>
        <w:tc>
          <w:tcPr>
            <w:tcW w:w="1276" w:type="dxa"/>
          </w:tcPr>
          <w:p w:rsidR="001F40F3" w:rsidRPr="001F40F3" w:rsidRDefault="008610DE" w:rsidP="00716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</w:tr>
      <w:tr w:rsidR="001F40F3" w:rsidRPr="001F40F3" w:rsidTr="0014013B">
        <w:trPr>
          <w:trHeight w:val="3983"/>
        </w:trPr>
        <w:tc>
          <w:tcPr>
            <w:tcW w:w="1905" w:type="dxa"/>
            <w:vMerge/>
          </w:tcPr>
          <w:p w:rsidR="001F40F3" w:rsidRPr="001F40F3" w:rsidRDefault="001F40F3" w:rsidP="000764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40F3" w:rsidRPr="001F40F3" w:rsidRDefault="001F40F3" w:rsidP="00183A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40F3" w:rsidRPr="001F40F3" w:rsidRDefault="001F40F3" w:rsidP="00183A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Баранова Е.А. –начальник отдела бухучета и отчетности по бюджету</w:t>
            </w:r>
          </w:p>
          <w:p w:rsidR="001F40F3" w:rsidRPr="001F40F3" w:rsidRDefault="001B4F29" w:rsidP="00183A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Л.В.</w:t>
            </w:r>
            <w:r w:rsidR="001F40F3" w:rsidRPr="001F40F3">
              <w:rPr>
                <w:rFonts w:ascii="Times New Roman" w:hAnsi="Times New Roman" w:cs="Times New Roman"/>
                <w:sz w:val="20"/>
              </w:rPr>
              <w:t xml:space="preserve"> – начальник казначейского отдела</w:t>
            </w:r>
          </w:p>
        </w:tc>
        <w:tc>
          <w:tcPr>
            <w:tcW w:w="1134" w:type="dxa"/>
          </w:tcPr>
          <w:p w:rsidR="001F40F3" w:rsidRPr="001F40F3" w:rsidRDefault="001F40F3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110" w:type="dxa"/>
          </w:tcPr>
          <w:p w:rsidR="001F40F3" w:rsidRPr="001F40F3" w:rsidRDefault="001F40F3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23.12.2019</w:t>
            </w:r>
          </w:p>
        </w:tc>
        <w:tc>
          <w:tcPr>
            <w:tcW w:w="2670" w:type="dxa"/>
          </w:tcPr>
          <w:p w:rsidR="001F40F3" w:rsidRPr="001F40F3" w:rsidRDefault="001F40F3" w:rsidP="00183A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Формирование платежных поручений в целях перечисления средств дотации сельским поселениям (по мере предоставления реестра на перечисление бюджетным отделом) (не позднее дня, следующего за днем предоставления реестра)</w:t>
            </w:r>
          </w:p>
        </w:tc>
        <w:tc>
          <w:tcPr>
            <w:tcW w:w="1275" w:type="dxa"/>
            <w:vMerge/>
          </w:tcPr>
          <w:p w:rsidR="001F40F3" w:rsidRPr="001F40F3" w:rsidRDefault="001F40F3" w:rsidP="00F731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F40F3" w:rsidRPr="001F40F3" w:rsidRDefault="001F40F3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40F3" w:rsidRPr="001F40F3" w:rsidRDefault="001F40F3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8" w:type="dxa"/>
          </w:tcPr>
          <w:p w:rsidR="001F40F3" w:rsidRPr="001F40F3" w:rsidRDefault="008610DE" w:rsidP="00861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Обеспечено своевременное ф</w:t>
            </w:r>
            <w:r w:rsidRPr="008610DE">
              <w:rPr>
                <w:rFonts w:ascii="Times New Roman" w:hAnsi="Times New Roman" w:cs="Times New Roman"/>
                <w:sz w:val="20"/>
              </w:rPr>
              <w:t>ормирование платежных поручений в целях перечисления средств дотации сельским поселениям (по мере предоставления реестра на перечисление бюджетным отделом) (не позднее дня, следующего за днем предоставления реестра)</w:t>
            </w:r>
          </w:p>
        </w:tc>
        <w:tc>
          <w:tcPr>
            <w:tcW w:w="1276" w:type="dxa"/>
          </w:tcPr>
          <w:p w:rsidR="001F40F3" w:rsidRPr="001F40F3" w:rsidRDefault="001F40F3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40F3" w:rsidRPr="001F40F3" w:rsidTr="0014013B">
        <w:tc>
          <w:tcPr>
            <w:tcW w:w="1905" w:type="dxa"/>
          </w:tcPr>
          <w:p w:rsidR="001F40F3" w:rsidRPr="001F40F3" w:rsidRDefault="001F40F3" w:rsidP="00DA3C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 xml:space="preserve">Мероприятие 1.5.1. Закрепление размеров нормативов отчислений от федеральных и региональных налогов и сборов в </w:t>
            </w:r>
            <w:r w:rsidRPr="001F40F3">
              <w:rPr>
                <w:rFonts w:ascii="Times New Roman" w:hAnsi="Times New Roman" w:cs="Times New Roman"/>
                <w:sz w:val="20"/>
              </w:rPr>
              <w:lastRenderedPageBreak/>
              <w:t>местные бюджеты</w:t>
            </w:r>
          </w:p>
        </w:tc>
        <w:tc>
          <w:tcPr>
            <w:tcW w:w="1134" w:type="dxa"/>
          </w:tcPr>
          <w:p w:rsidR="001F40F3" w:rsidRPr="001F40F3" w:rsidRDefault="001F40F3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Вакулова М.В. – начальник отдела доходов и экономического </w:t>
            </w:r>
            <w:r w:rsidRPr="001F4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анализа</w:t>
            </w:r>
          </w:p>
        </w:tc>
        <w:tc>
          <w:tcPr>
            <w:tcW w:w="1134" w:type="dxa"/>
          </w:tcPr>
          <w:p w:rsidR="001F40F3" w:rsidRPr="001F40F3" w:rsidRDefault="001F40F3" w:rsidP="00DA3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09.01.2019</w:t>
            </w:r>
          </w:p>
        </w:tc>
        <w:tc>
          <w:tcPr>
            <w:tcW w:w="1110" w:type="dxa"/>
          </w:tcPr>
          <w:p w:rsidR="001F40F3" w:rsidRPr="001F40F3" w:rsidRDefault="001F40F3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670" w:type="dxa"/>
          </w:tcPr>
          <w:p w:rsidR="001F40F3" w:rsidRPr="001F40F3" w:rsidRDefault="001F40F3" w:rsidP="00DA3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приложения к решению о бюджете, закрепляющего размер нормативов отчислений от федеральных и региональных налогов и сборов в местные бюджеты (по мере </w:t>
            </w:r>
            <w:r w:rsidRPr="001F4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составления и внесения изменений в бюджет, изменения бюджетного законодательства)</w:t>
            </w:r>
          </w:p>
        </w:tc>
        <w:tc>
          <w:tcPr>
            <w:tcW w:w="1275" w:type="dxa"/>
          </w:tcPr>
          <w:p w:rsidR="001F40F3" w:rsidRPr="001F40F3" w:rsidRDefault="001F40F3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134" w:type="dxa"/>
          </w:tcPr>
          <w:p w:rsidR="001F40F3" w:rsidRPr="001F40F3" w:rsidRDefault="001F40F3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1F40F3" w:rsidRPr="001F40F3" w:rsidRDefault="008610DE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58" w:type="dxa"/>
          </w:tcPr>
          <w:p w:rsidR="001F40F3" w:rsidRPr="001F40F3" w:rsidRDefault="008610DE" w:rsidP="0086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Обеспечено своевременное с</w:t>
            </w:r>
            <w:r w:rsidRPr="008610DE">
              <w:rPr>
                <w:rFonts w:ascii="Times New Roman" w:hAnsi="Times New Roman" w:cs="Times New Roman"/>
                <w:sz w:val="20"/>
                <w:szCs w:val="20"/>
              </w:rPr>
              <w:t xml:space="preserve">оставление приложения к решению о бюджете, закрепляющего размер нормативов отчислений от федеральных и </w:t>
            </w:r>
            <w:r w:rsidRPr="00861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региональных налогов и сборов в местные бюджеты (по мере составления и внесения изменений в бюджет, изменения бюджетного законодательства)</w:t>
            </w:r>
          </w:p>
        </w:tc>
        <w:tc>
          <w:tcPr>
            <w:tcW w:w="1276" w:type="dxa"/>
          </w:tcPr>
          <w:p w:rsidR="001F40F3" w:rsidRPr="001F40F3" w:rsidRDefault="008610DE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100,00</w:t>
            </w:r>
          </w:p>
        </w:tc>
      </w:tr>
      <w:tr w:rsidR="001F40F3" w:rsidRPr="001F40F3" w:rsidTr="0014013B">
        <w:tc>
          <w:tcPr>
            <w:tcW w:w="1905" w:type="dxa"/>
            <w:vMerge w:val="restart"/>
          </w:tcPr>
          <w:p w:rsidR="001F40F3" w:rsidRPr="001F40F3" w:rsidRDefault="001F40F3" w:rsidP="000764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lastRenderedPageBreak/>
              <w:t>Мероприятие 2.1.1 Обеспечение деятельности аппарата управления</w:t>
            </w:r>
          </w:p>
        </w:tc>
        <w:tc>
          <w:tcPr>
            <w:tcW w:w="1134" w:type="dxa"/>
          </w:tcPr>
          <w:p w:rsidR="001F40F3" w:rsidRPr="001F40F3" w:rsidRDefault="001F40F3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40F3" w:rsidRPr="001F40F3" w:rsidRDefault="001F40F3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1F40F3" w:rsidRPr="001F40F3" w:rsidRDefault="001F40F3" w:rsidP="006B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</w:tcPr>
          <w:p w:rsidR="001F40F3" w:rsidRPr="001F40F3" w:rsidRDefault="001F40F3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F40F3" w:rsidRPr="001F40F3" w:rsidRDefault="001F40F3" w:rsidP="00C815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08 2 01 10020</w:t>
            </w:r>
          </w:p>
        </w:tc>
        <w:tc>
          <w:tcPr>
            <w:tcW w:w="1134" w:type="dxa"/>
            <w:vMerge w:val="restart"/>
          </w:tcPr>
          <w:p w:rsidR="001F40F3" w:rsidRPr="001F40F3" w:rsidRDefault="001F40F3" w:rsidP="00F52D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10 332,1</w:t>
            </w:r>
          </w:p>
        </w:tc>
        <w:tc>
          <w:tcPr>
            <w:tcW w:w="1134" w:type="dxa"/>
          </w:tcPr>
          <w:p w:rsidR="001F40F3" w:rsidRPr="001F40F3" w:rsidRDefault="004F2E7D" w:rsidP="00F52D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10 332,0</w:t>
            </w:r>
          </w:p>
        </w:tc>
        <w:tc>
          <w:tcPr>
            <w:tcW w:w="2458" w:type="dxa"/>
          </w:tcPr>
          <w:p w:rsidR="001F40F3" w:rsidRPr="001F40F3" w:rsidRDefault="004F2E7D" w:rsidP="00F52D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1F40F3" w:rsidRPr="001F40F3" w:rsidRDefault="004F2E7D" w:rsidP="00F52D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</w:tr>
      <w:tr w:rsidR="001F40F3" w:rsidRPr="001F40F3" w:rsidTr="0014013B">
        <w:tc>
          <w:tcPr>
            <w:tcW w:w="1905" w:type="dxa"/>
            <w:vMerge/>
          </w:tcPr>
          <w:p w:rsidR="001F40F3" w:rsidRPr="001F40F3" w:rsidRDefault="001F40F3" w:rsidP="000764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40F3" w:rsidRPr="001F40F3" w:rsidRDefault="001F40F3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40F3" w:rsidRPr="001F40F3" w:rsidRDefault="001F40F3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1F40F3" w:rsidRPr="001F40F3" w:rsidRDefault="001F40F3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</w:tcPr>
          <w:p w:rsidR="001F40F3" w:rsidRPr="001F40F3" w:rsidRDefault="001F40F3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40F3" w:rsidRPr="001F40F3" w:rsidRDefault="001F40F3" w:rsidP="00C815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F40F3" w:rsidRPr="001F40F3" w:rsidRDefault="001F40F3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40F3" w:rsidRPr="001F40F3" w:rsidRDefault="001F40F3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8" w:type="dxa"/>
          </w:tcPr>
          <w:p w:rsidR="001F40F3" w:rsidRPr="001F40F3" w:rsidRDefault="001F40F3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40F3" w:rsidRPr="001F40F3" w:rsidRDefault="001F40F3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40F3" w:rsidRPr="001F40F3" w:rsidTr="0014013B">
        <w:tc>
          <w:tcPr>
            <w:tcW w:w="1905" w:type="dxa"/>
            <w:vMerge/>
          </w:tcPr>
          <w:p w:rsidR="001F40F3" w:rsidRPr="001F40F3" w:rsidRDefault="001F40F3" w:rsidP="000764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40F3" w:rsidRPr="001F40F3" w:rsidRDefault="001F40F3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Прошина Т.В. – заместитель начальника финансового отдела – начальник бюджетног</w:t>
            </w:r>
            <w:r w:rsidRPr="001F4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отдела</w:t>
            </w:r>
          </w:p>
        </w:tc>
        <w:tc>
          <w:tcPr>
            <w:tcW w:w="1134" w:type="dxa"/>
          </w:tcPr>
          <w:p w:rsidR="001F40F3" w:rsidRPr="001F40F3" w:rsidRDefault="001F40F3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09.01.2019</w:t>
            </w:r>
          </w:p>
        </w:tc>
        <w:tc>
          <w:tcPr>
            <w:tcW w:w="1110" w:type="dxa"/>
          </w:tcPr>
          <w:p w:rsidR="001F40F3" w:rsidRPr="001F40F3" w:rsidRDefault="001F40F3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670" w:type="dxa"/>
          </w:tcPr>
          <w:p w:rsidR="001F40F3" w:rsidRPr="001F40F3" w:rsidRDefault="001F40F3" w:rsidP="006B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утверждение сводной бюджетной росписи бюджета Новосергиевского района в сроки, установленные бюджетным законодательством Российской Федерации и нормативным правовым актом органа местного </w:t>
            </w:r>
            <w:r w:rsidRPr="001F4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(до начала очередного финансового года); внесение изменений в сводную бюджетную роспись по мере необходимости</w:t>
            </w:r>
          </w:p>
        </w:tc>
        <w:tc>
          <w:tcPr>
            <w:tcW w:w="1275" w:type="dxa"/>
            <w:vMerge/>
          </w:tcPr>
          <w:p w:rsidR="001F40F3" w:rsidRPr="001F40F3" w:rsidRDefault="001F40F3" w:rsidP="00C815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F40F3" w:rsidRPr="001F40F3" w:rsidRDefault="001F40F3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40F3" w:rsidRPr="001F40F3" w:rsidRDefault="001F40F3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8" w:type="dxa"/>
          </w:tcPr>
          <w:p w:rsidR="000A0DE6" w:rsidRDefault="004F2E7D" w:rsidP="000A0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Сводная бюджетная роспись на 2019 год утверждена 29.12.2018 г. </w:t>
            </w:r>
          </w:p>
          <w:p w:rsidR="001F40F3" w:rsidRPr="000A0DE6" w:rsidRDefault="004F2E7D" w:rsidP="000A0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течение года </w:t>
            </w:r>
            <w:r w:rsidR="000A0DE6" w:rsidRPr="000A0DE6">
              <w:rPr>
                <w:rFonts w:ascii="Times New Roman" w:hAnsi="Times New Roman" w:cs="Times New Roman"/>
                <w:sz w:val="20"/>
              </w:rPr>
              <w:t xml:space="preserve">61 </w:t>
            </w:r>
            <w:r w:rsidR="000A0DE6">
              <w:rPr>
                <w:rFonts w:ascii="Times New Roman" w:hAnsi="Times New Roman" w:cs="Times New Roman"/>
                <w:sz w:val="20"/>
              </w:rPr>
              <w:t xml:space="preserve">раз вносились изменения </w:t>
            </w:r>
            <w:r w:rsidR="000A0DE6" w:rsidRPr="000A0DE6">
              <w:rPr>
                <w:rFonts w:ascii="Times New Roman" w:hAnsi="Times New Roman" w:cs="Times New Roman"/>
                <w:sz w:val="20"/>
              </w:rPr>
              <w:t>в сводную бюджетную роспись по мере необходимости</w:t>
            </w:r>
            <w:r w:rsidR="000A0DE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1F40F3" w:rsidRPr="001F40F3" w:rsidRDefault="004F2E7D" w:rsidP="004F2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</w:tr>
      <w:tr w:rsidR="001F40F3" w:rsidRPr="001F40F3" w:rsidTr="0014013B">
        <w:tc>
          <w:tcPr>
            <w:tcW w:w="1905" w:type="dxa"/>
            <w:vMerge/>
          </w:tcPr>
          <w:p w:rsidR="001F40F3" w:rsidRPr="001F40F3" w:rsidRDefault="001F40F3" w:rsidP="000764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40F3" w:rsidRPr="001F40F3" w:rsidRDefault="001F40F3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Вакулова М.В. – начальник отдела доходов и экономического анализа</w:t>
            </w:r>
          </w:p>
        </w:tc>
        <w:tc>
          <w:tcPr>
            <w:tcW w:w="1134" w:type="dxa"/>
          </w:tcPr>
          <w:p w:rsidR="001F40F3" w:rsidRPr="001F40F3" w:rsidRDefault="001F40F3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110" w:type="dxa"/>
          </w:tcPr>
          <w:p w:rsidR="001F40F3" w:rsidRPr="001F40F3" w:rsidRDefault="001F40F3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670" w:type="dxa"/>
          </w:tcPr>
          <w:p w:rsidR="001F40F3" w:rsidRPr="001F40F3" w:rsidRDefault="001F40F3" w:rsidP="006B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Обеспечение ведения кассового плана по доходам (ежедневно), реестра источников доходов</w:t>
            </w:r>
          </w:p>
        </w:tc>
        <w:tc>
          <w:tcPr>
            <w:tcW w:w="1275" w:type="dxa"/>
            <w:vMerge/>
          </w:tcPr>
          <w:p w:rsidR="001F40F3" w:rsidRPr="001F40F3" w:rsidRDefault="001F40F3" w:rsidP="00C815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F40F3" w:rsidRPr="001F40F3" w:rsidRDefault="001F40F3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40F3" w:rsidRPr="001F40F3" w:rsidRDefault="001F40F3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8" w:type="dxa"/>
          </w:tcPr>
          <w:p w:rsidR="001F40F3" w:rsidRPr="001F40F3" w:rsidRDefault="000A0DE6" w:rsidP="000A0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DE6">
              <w:rPr>
                <w:rFonts w:ascii="Times New Roman" w:hAnsi="Times New Roman" w:cs="Times New Roman"/>
                <w:sz w:val="20"/>
              </w:rPr>
              <w:t>Обеспечение ведения кассового плана по доходам (ежедневно), реестра источников доходов</w:t>
            </w:r>
          </w:p>
        </w:tc>
        <w:tc>
          <w:tcPr>
            <w:tcW w:w="1276" w:type="dxa"/>
          </w:tcPr>
          <w:p w:rsidR="001F40F3" w:rsidRPr="001F40F3" w:rsidRDefault="000A0DE6" w:rsidP="000A0DE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</w:tr>
      <w:tr w:rsidR="001F40F3" w:rsidRPr="001F40F3" w:rsidTr="0014013B">
        <w:tc>
          <w:tcPr>
            <w:tcW w:w="1905" w:type="dxa"/>
            <w:vMerge/>
          </w:tcPr>
          <w:p w:rsidR="001F40F3" w:rsidRPr="001F40F3" w:rsidRDefault="001F40F3" w:rsidP="000764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40F3" w:rsidRPr="001F40F3" w:rsidRDefault="001B4F29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  <w:r w:rsidR="001F40F3" w:rsidRPr="001F40F3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казначейского отдела</w:t>
            </w:r>
          </w:p>
        </w:tc>
        <w:tc>
          <w:tcPr>
            <w:tcW w:w="1134" w:type="dxa"/>
          </w:tcPr>
          <w:p w:rsidR="001F40F3" w:rsidRPr="001F40F3" w:rsidRDefault="001F40F3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110" w:type="dxa"/>
          </w:tcPr>
          <w:p w:rsidR="001F40F3" w:rsidRPr="001F40F3" w:rsidRDefault="001F40F3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670" w:type="dxa"/>
          </w:tcPr>
          <w:p w:rsidR="001F40F3" w:rsidRPr="001F40F3" w:rsidRDefault="001F40F3" w:rsidP="006B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ведения кассового плана по расходам (ежедневно), учет бюджетных обязательств, кассовое исполнение </w:t>
            </w:r>
            <w:r w:rsidRPr="001F4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5" w:type="dxa"/>
            <w:vMerge/>
          </w:tcPr>
          <w:p w:rsidR="001F40F3" w:rsidRPr="001F40F3" w:rsidRDefault="001F40F3" w:rsidP="00C815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F40F3" w:rsidRPr="001F40F3" w:rsidRDefault="001F40F3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40F3" w:rsidRPr="001F40F3" w:rsidRDefault="001F40F3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8" w:type="dxa"/>
          </w:tcPr>
          <w:p w:rsidR="001F40F3" w:rsidRPr="001F40F3" w:rsidRDefault="000A0DE6" w:rsidP="000A0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DE6">
              <w:rPr>
                <w:rFonts w:ascii="Times New Roman" w:hAnsi="Times New Roman" w:cs="Times New Roman"/>
                <w:sz w:val="20"/>
              </w:rPr>
              <w:t>Обеспечен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0A0DE6">
              <w:rPr>
                <w:rFonts w:ascii="Times New Roman" w:hAnsi="Times New Roman" w:cs="Times New Roman"/>
                <w:sz w:val="20"/>
              </w:rPr>
              <w:t xml:space="preserve"> ведения кассового плана по расходам (ежедневно), учет бюджетных обязательств, кассовое исполнение бюджета</w:t>
            </w:r>
          </w:p>
        </w:tc>
        <w:tc>
          <w:tcPr>
            <w:tcW w:w="1276" w:type="dxa"/>
          </w:tcPr>
          <w:p w:rsidR="001F40F3" w:rsidRPr="001F40F3" w:rsidRDefault="000A0DE6" w:rsidP="000A0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</w:tr>
      <w:tr w:rsidR="001F40F3" w:rsidRPr="001F40F3" w:rsidTr="0014013B">
        <w:tc>
          <w:tcPr>
            <w:tcW w:w="1905" w:type="dxa"/>
            <w:vMerge/>
          </w:tcPr>
          <w:p w:rsidR="001F40F3" w:rsidRPr="001F40F3" w:rsidRDefault="001F40F3" w:rsidP="000764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40F3" w:rsidRPr="001F40F3" w:rsidRDefault="001F40F3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Баранова Е.А. – начальник отдела бухучета и отчетности по бюджету</w:t>
            </w:r>
          </w:p>
        </w:tc>
        <w:tc>
          <w:tcPr>
            <w:tcW w:w="1134" w:type="dxa"/>
          </w:tcPr>
          <w:p w:rsidR="001F40F3" w:rsidRPr="001F40F3" w:rsidRDefault="001F40F3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110" w:type="dxa"/>
          </w:tcPr>
          <w:p w:rsidR="001F40F3" w:rsidRPr="001F40F3" w:rsidRDefault="001F40F3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670" w:type="dxa"/>
          </w:tcPr>
          <w:p w:rsidR="001F40F3" w:rsidRPr="001F40F3" w:rsidRDefault="001F40F3" w:rsidP="00551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Ведение Сметы финансового отдела (ежедневно), составление и проверка квартальной, годовой отчетности в установленные министерствами и ведомствами сроки</w:t>
            </w:r>
          </w:p>
        </w:tc>
        <w:tc>
          <w:tcPr>
            <w:tcW w:w="1275" w:type="dxa"/>
            <w:vMerge/>
          </w:tcPr>
          <w:p w:rsidR="001F40F3" w:rsidRPr="001F40F3" w:rsidRDefault="001F40F3" w:rsidP="00C815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F40F3" w:rsidRPr="001F40F3" w:rsidRDefault="001F40F3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40F3" w:rsidRPr="001F40F3" w:rsidRDefault="001F40F3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8" w:type="dxa"/>
          </w:tcPr>
          <w:p w:rsidR="001F40F3" w:rsidRPr="001F40F3" w:rsidRDefault="000A0DE6" w:rsidP="000A0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Обеспечено в</w:t>
            </w:r>
            <w:r w:rsidRPr="000A0DE6">
              <w:rPr>
                <w:rFonts w:ascii="Times New Roman" w:hAnsi="Times New Roman" w:cs="Times New Roman"/>
                <w:sz w:val="20"/>
              </w:rPr>
              <w:t>едение Сметы финансового отдела (ежедневно), составление и проверка квартальной, годовой отчетности в установленные министерствами и ведомствами сроки</w:t>
            </w:r>
          </w:p>
        </w:tc>
        <w:tc>
          <w:tcPr>
            <w:tcW w:w="1276" w:type="dxa"/>
          </w:tcPr>
          <w:p w:rsidR="001F40F3" w:rsidRPr="001F40F3" w:rsidRDefault="000A0DE6" w:rsidP="000A0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</w:tr>
      <w:tr w:rsidR="001F40F3" w:rsidRPr="001F40F3" w:rsidTr="0014013B">
        <w:tc>
          <w:tcPr>
            <w:tcW w:w="1905" w:type="dxa"/>
          </w:tcPr>
          <w:p w:rsidR="001F40F3" w:rsidRPr="001F40F3" w:rsidRDefault="001F40F3" w:rsidP="000764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40F3" w:rsidRPr="001F40F3" w:rsidRDefault="001F40F3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Прошина Т.В. – заместитель начальника финансового отдела – начальник бюджетного отдела</w:t>
            </w:r>
          </w:p>
        </w:tc>
        <w:tc>
          <w:tcPr>
            <w:tcW w:w="1134" w:type="dxa"/>
          </w:tcPr>
          <w:p w:rsidR="001F40F3" w:rsidRPr="001F40F3" w:rsidRDefault="001F40F3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110" w:type="dxa"/>
          </w:tcPr>
          <w:p w:rsidR="001F40F3" w:rsidRPr="001F40F3" w:rsidRDefault="001F40F3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670" w:type="dxa"/>
          </w:tcPr>
          <w:p w:rsidR="001F40F3" w:rsidRPr="001F40F3" w:rsidRDefault="001F40F3" w:rsidP="003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размещение брошюры «Бюджет для граждан» по решению Совета депутатов «О районном бюджете на очередной финансовый год и плановый период» (до начала очередного финансового года), «Отчет об исполнении районного бюджета» на официальном сайте </w:t>
            </w:r>
            <w:r w:rsidRPr="001F4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Новосергиевского района (не позднее 1 мая)</w:t>
            </w:r>
          </w:p>
        </w:tc>
        <w:tc>
          <w:tcPr>
            <w:tcW w:w="1275" w:type="dxa"/>
            <w:vMerge/>
          </w:tcPr>
          <w:p w:rsidR="001F40F3" w:rsidRPr="001F40F3" w:rsidRDefault="001F40F3" w:rsidP="00C815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F40F3" w:rsidRPr="001F40F3" w:rsidRDefault="001F40F3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40F3" w:rsidRPr="001F40F3" w:rsidRDefault="001F40F3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8" w:type="dxa"/>
          </w:tcPr>
          <w:p w:rsidR="001F40F3" w:rsidRDefault="00017A55" w:rsidP="00017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Обеспечено с</w:t>
            </w:r>
            <w:r w:rsidRPr="00017A55">
              <w:rPr>
                <w:rFonts w:ascii="Times New Roman" w:hAnsi="Times New Roman" w:cs="Times New Roman"/>
                <w:sz w:val="20"/>
              </w:rPr>
              <w:t xml:space="preserve">оставление и размещение брошюры «Бюджет для граждан» по решению Совета депутатов «О районном бюджете на </w:t>
            </w:r>
            <w:r>
              <w:rPr>
                <w:rFonts w:ascii="Times New Roman" w:hAnsi="Times New Roman" w:cs="Times New Roman"/>
                <w:sz w:val="20"/>
              </w:rPr>
              <w:t xml:space="preserve">2020  </w:t>
            </w:r>
            <w:r w:rsidRPr="00017A55">
              <w:rPr>
                <w:rFonts w:ascii="Times New Roman" w:hAnsi="Times New Roman" w:cs="Times New Roman"/>
                <w:sz w:val="20"/>
              </w:rPr>
              <w:t>год и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2021 и 2022 годов</w:t>
            </w:r>
            <w:r w:rsidRPr="00017A55">
              <w:rPr>
                <w:rFonts w:ascii="Times New Roman" w:hAnsi="Times New Roman" w:cs="Times New Roman"/>
                <w:sz w:val="20"/>
              </w:rPr>
              <w:t>» (до нача</w:t>
            </w:r>
            <w:r>
              <w:rPr>
                <w:rFonts w:ascii="Times New Roman" w:hAnsi="Times New Roman" w:cs="Times New Roman"/>
                <w:sz w:val="20"/>
              </w:rPr>
              <w:t>ла очередного финансового года).</w:t>
            </w:r>
            <w:r w:rsidRPr="00017A55">
              <w:rPr>
                <w:rFonts w:ascii="Times New Roman" w:hAnsi="Times New Roman" w:cs="Times New Roman"/>
                <w:sz w:val="20"/>
              </w:rPr>
              <w:t xml:space="preserve"> «Отчет об исполнении районного бюджета» на официальном сайте </w:t>
            </w:r>
            <w:proofErr w:type="spellStart"/>
            <w:r w:rsidRPr="00017A55">
              <w:rPr>
                <w:rFonts w:ascii="Times New Roman" w:hAnsi="Times New Roman" w:cs="Times New Roman"/>
                <w:sz w:val="20"/>
              </w:rPr>
              <w:t>Новосергиевского</w:t>
            </w:r>
            <w:proofErr w:type="spellEnd"/>
            <w:r w:rsidRPr="00017A5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17A55">
              <w:rPr>
                <w:rFonts w:ascii="Times New Roman" w:hAnsi="Times New Roman" w:cs="Times New Roman"/>
                <w:sz w:val="20"/>
              </w:rPr>
              <w:lastRenderedPageBreak/>
              <w:t>района (не позднее 1 мая)</w:t>
            </w:r>
          </w:p>
          <w:p w:rsidR="00017A55" w:rsidRPr="001F40F3" w:rsidRDefault="00017A55" w:rsidP="00017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7A55">
              <w:rPr>
                <w:rFonts w:ascii="Times New Roman" w:hAnsi="Times New Roman" w:cs="Times New Roman"/>
                <w:sz w:val="20"/>
              </w:rPr>
              <w:t>https://новосергиевка-фо</w:t>
            </w:r>
            <w:proofErr w:type="gramStart"/>
            <w:r w:rsidRPr="00017A55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17A55">
              <w:rPr>
                <w:rFonts w:ascii="Times New Roman" w:hAnsi="Times New Roman" w:cs="Times New Roman"/>
                <w:sz w:val="20"/>
              </w:rPr>
              <w:t>ф/category/byudzhet-dlya-grazhdan/</w:t>
            </w:r>
          </w:p>
        </w:tc>
        <w:tc>
          <w:tcPr>
            <w:tcW w:w="1276" w:type="dxa"/>
          </w:tcPr>
          <w:p w:rsidR="001F40F3" w:rsidRPr="001F40F3" w:rsidRDefault="00017A55" w:rsidP="00017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100,00</w:t>
            </w:r>
          </w:p>
        </w:tc>
      </w:tr>
      <w:tr w:rsidR="00017A55" w:rsidRPr="001F40F3" w:rsidTr="0014013B">
        <w:tc>
          <w:tcPr>
            <w:tcW w:w="1905" w:type="dxa"/>
          </w:tcPr>
          <w:p w:rsidR="00017A55" w:rsidRPr="001F40F3" w:rsidRDefault="00017A55" w:rsidP="000764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lastRenderedPageBreak/>
              <w:t>Мероприятие 2.1.2 Обеспечение деятельности централизованной бухгалтерии</w:t>
            </w:r>
            <w:r w:rsidRPr="001F40F3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134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Попова Л.И. - Директор МКУ «ЦБУ»</w:t>
            </w:r>
          </w:p>
        </w:tc>
        <w:tc>
          <w:tcPr>
            <w:tcW w:w="1134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110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670" w:type="dxa"/>
          </w:tcPr>
          <w:p w:rsidR="00017A55" w:rsidRPr="001F40F3" w:rsidRDefault="00017A55" w:rsidP="0043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Обеспечение координационно-организационной деятельности централизованной бухгалтерии (ежедневно)</w:t>
            </w:r>
          </w:p>
        </w:tc>
        <w:tc>
          <w:tcPr>
            <w:tcW w:w="1275" w:type="dxa"/>
            <w:vMerge w:val="restart"/>
          </w:tcPr>
          <w:p w:rsidR="00017A55" w:rsidRPr="001F40F3" w:rsidRDefault="00017A55" w:rsidP="00C815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08 2 01 19000</w:t>
            </w:r>
          </w:p>
        </w:tc>
        <w:tc>
          <w:tcPr>
            <w:tcW w:w="1134" w:type="dxa"/>
            <w:vMerge w:val="restart"/>
          </w:tcPr>
          <w:p w:rsidR="00017A55" w:rsidRPr="001F40F3" w:rsidRDefault="00017A55" w:rsidP="00F52D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16 667,9</w:t>
            </w:r>
          </w:p>
        </w:tc>
        <w:tc>
          <w:tcPr>
            <w:tcW w:w="1134" w:type="dxa"/>
            <w:vMerge w:val="restart"/>
          </w:tcPr>
          <w:p w:rsidR="00017A55" w:rsidRPr="001F40F3" w:rsidRDefault="00017A55" w:rsidP="00F52D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16 662,4</w:t>
            </w:r>
          </w:p>
        </w:tc>
        <w:tc>
          <w:tcPr>
            <w:tcW w:w="2458" w:type="dxa"/>
          </w:tcPr>
          <w:p w:rsidR="00017A55" w:rsidRPr="001F40F3" w:rsidRDefault="00017A55" w:rsidP="00017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7A55">
              <w:rPr>
                <w:rFonts w:ascii="Times New Roman" w:hAnsi="Times New Roman" w:cs="Times New Roman"/>
                <w:sz w:val="20"/>
              </w:rPr>
              <w:t>Обеспечен</w:t>
            </w:r>
            <w:r>
              <w:rPr>
                <w:rFonts w:ascii="Times New Roman" w:hAnsi="Times New Roman" w:cs="Times New Roman"/>
                <w:sz w:val="20"/>
              </w:rPr>
              <w:t xml:space="preserve">а ежедневная </w:t>
            </w:r>
            <w:r w:rsidRPr="00017A55">
              <w:rPr>
                <w:rFonts w:ascii="Times New Roman" w:hAnsi="Times New Roman" w:cs="Times New Roman"/>
                <w:sz w:val="20"/>
              </w:rPr>
              <w:t xml:space="preserve"> координаци</w:t>
            </w:r>
            <w:r>
              <w:rPr>
                <w:rFonts w:ascii="Times New Roman" w:hAnsi="Times New Roman" w:cs="Times New Roman"/>
                <w:sz w:val="20"/>
              </w:rPr>
              <w:t xml:space="preserve">я </w:t>
            </w:r>
            <w:r w:rsidRPr="00017A55">
              <w:rPr>
                <w:rFonts w:ascii="Times New Roman" w:hAnsi="Times New Roman" w:cs="Times New Roman"/>
                <w:sz w:val="20"/>
              </w:rPr>
              <w:t xml:space="preserve">организационной деятельности централизованной бухгалтерии </w:t>
            </w:r>
          </w:p>
        </w:tc>
        <w:tc>
          <w:tcPr>
            <w:tcW w:w="1276" w:type="dxa"/>
            <w:vMerge w:val="restart"/>
          </w:tcPr>
          <w:p w:rsidR="00017A55" w:rsidRPr="001F40F3" w:rsidRDefault="00017A55" w:rsidP="00017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99,99</w:t>
            </w:r>
          </w:p>
        </w:tc>
      </w:tr>
      <w:tr w:rsidR="00017A55" w:rsidRPr="001F40F3" w:rsidTr="0014013B">
        <w:tc>
          <w:tcPr>
            <w:tcW w:w="1905" w:type="dxa"/>
          </w:tcPr>
          <w:p w:rsidR="00017A55" w:rsidRPr="001F40F3" w:rsidRDefault="00017A55" w:rsidP="000764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Трикоменас</w:t>
            </w:r>
            <w:proofErr w:type="spellEnd"/>
            <w:r w:rsidRPr="001F40F3">
              <w:rPr>
                <w:rFonts w:ascii="Times New Roman" w:hAnsi="Times New Roman" w:cs="Times New Roman"/>
                <w:sz w:val="20"/>
                <w:szCs w:val="20"/>
              </w:rPr>
              <w:t xml:space="preserve"> О.А. – главный бухгалтер МКУ «ЦБУ»</w:t>
            </w:r>
          </w:p>
        </w:tc>
        <w:tc>
          <w:tcPr>
            <w:tcW w:w="1134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110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670" w:type="dxa"/>
          </w:tcPr>
          <w:p w:rsidR="00017A55" w:rsidRPr="001F40F3" w:rsidRDefault="00017A55" w:rsidP="0075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 xml:space="preserve">Ведение Сметы централизованной бухгалтерии (ежедневно), обслуживаемых учреждений; составление квартальной, годовой отчетности обслуживаемых учреждений (в установленные вышестоящими органами местного самоуправления, министерствами и </w:t>
            </w:r>
            <w:r w:rsidRPr="001F4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ведомствами)</w:t>
            </w:r>
          </w:p>
        </w:tc>
        <w:tc>
          <w:tcPr>
            <w:tcW w:w="1275" w:type="dxa"/>
            <w:vMerge/>
          </w:tcPr>
          <w:p w:rsidR="00017A55" w:rsidRPr="001F40F3" w:rsidRDefault="00017A55" w:rsidP="00C815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17A55" w:rsidRPr="001F40F3" w:rsidRDefault="00017A55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17A55" w:rsidRPr="001F40F3" w:rsidRDefault="00017A55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8" w:type="dxa"/>
          </w:tcPr>
          <w:p w:rsidR="00017A55" w:rsidRPr="001F40F3" w:rsidRDefault="00017A55" w:rsidP="00017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Обеспечено в</w:t>
            </w:r>
            <w:r w:rsidRPr="00017A55">
              <w:rPr>
                <w:rFonts w:ascii="Times New Roman" w:hAnsi="Times New Roman" w:cs="Times New Roman"/>
                <w:sz w:val="20"/>
              </w:rPr>
              <w:t xml:space="preserve">едение Сметы централизованной бухгалтерии (ежедневно), обслуживаемых учреждений; составление квартальной, годовой отчетности обслуживаемых учреждений (в установленные вышестоящими органами местного самоуправления, министерствами и </w:t>
            </w:r>
            <w:r w:rsidRPr="00017A55">
              <w:rPr>
                <w:rFonts w:ascii="Times New Roman" w:hAnsi="Times New Roman" w:cs="Times New Roman"/>
                <w:sz w:val="20"/>
              </w:rPr>
              <w:lastRenderedPageBreak/>
              <w:t>ведомствами)</w:t>
            </w:r>
          </w:p>
        </w:tc>
        <w:tc>
          <w:tcPr>
            <w:tcW w:w="1276" w:type="dxa"/>
            <w:vMerge/>
          </w:tcPr>
          <w:p w:rsidR="00017A55" w:rsidRPr="001F40F3" w:rsidRDefault="00017A55" w:rsidP="00017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7A55" w:rsidRPr="001F40F3" w:rsidTr="0014013B">
        <w:tc>
          <w:tcPr>
            <w:tcW w:w="1905" w:type="dxa"/>
          </w:tcPr>
          <w:p w:rsidR="00017A55" w:rsidRPr="001F40F3" w:rsidRDefault="00017A55" w:rsidP="000764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2.1.3 Осуществление полномочий по составлению проекта бюджета поселения, исполнению бюджета поселения, </w:t>
            </w:r>
            <w:proofErr w:type="gramStart"/>
            <w:r w:rsidRPr="001F40F3">
              <w:rPr>
                <w:rFonts w:ascii="Times New Roman" w:hAnsi="Times New Roman" w:cs="Times New Roman"/>
                <w:sz w:val="20"/>
              </w:rPr>
              <w:t>контролю за</w:t>
            </w:r>
            <w:proofErr w:type="gramEnd"/>
            <w:r w:rsidRPr="001F40F3">
              <w:rPr>
                <w:rFonts w:ascii="Times New Roman" w:hAnsi="Times New Roman" w:cs="Times New Roman"/>
                <w:sz w:val="20"/>
              </w:rPr>
              <w:t xml:space="preserve"> его исполнением, составлению отчета об исполнении бюджета поселения</w:t>
            </w:r>
            <w:r w:rsidRPr="001F40F3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134" w:type="dxa"/>
          </w:tcPr>
          <w:p w:rsidR="00017A55" w:rsidRPr="001F40F3" w:rsidRDefault="00017A55" w:rsidP="0075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Зайсанова</w:t>
            </w:r>
            <w:proofErr w:type="spellEnd"/>
            <w:r w:rsidRPr="001F40F3">
              <w:rPr>
                <w:rFonts w:ascii="Times New Roman" w:hAnsi="Times New Roman" w:cs="Times New Roman"/>
                <w:sz w:val="20"/>
                <w:szCs w:val="20"/>
              </w:rPr>
              <w:t xml:space="preserve"> Н.А. – заместитель директора МКУ «ЦБУ»  по работе с сельскими поселениями</w:t>
            </w:r>
          </w:p>
        </w:tc>
        <w:tc>
          <w:tcPr>
            <w:tcW w:w="1134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110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670" w:type="dxa"/>
          </w:tcPr>
          <w:p w:rsidR="00017A55" w:rsidRPr="001F40F3" w:rsidRDefault="00017A55" w:rsidP="003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 xml:space="preserve">Ведение бюджетного (бухгалтерского) учета сельских поселений, передавших полномочия  по составлению проекта бюджета поселения, исполнению бюджета поселения, </w:t>
            </w:r>
            <w:proofErr w:type="gramStart"/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1F40F3">
              <w:rPr>
                <w:rFonts w:ascii="Times New Roman" w:hAnsi="Times New Roman" w:cs="Times New Roman"/>
                <w:sz w:val="20"/>
                <w:szCs w:val="20"/>
              </w:rPr>
              <w:t xml:space="preserve"> его исполнением, составлению отчета об исполнении бюджета поселения (ежедневно); составление квартальной, годовой отчетности обслуживаемых сельских поселений (в установленные сроки)</w:t>
            </w: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:rsidR="00017A55" w:rsidRPr="001F40F3" w:rsidRDefault="00017A55" w:rsidP="00C815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08 2 01 99980</w:t>
            </w:r>
          </w:p>
        </w:tc>
        <w:tc>
          <w:tcPr>
            <w:tcW w:w="1134" w:type="dxa"/>
          </w:tcPr>
          <w:p w:rsidR="00017A55" w:rsidRPr="001F40F3" w:rsidRDefault="00017A55" w:rsidP="00F52D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2 483,9</w:t>
            </w:r>
          </w:p>
        </w:tc>
        <w:tc>
          <w:tcPr>
            <w:tcW w:w="1134" w:type="dxa"/>
          </w:tcPr>
          <w:p w:rsidR="00017A55" w:rsidRPr="001F40F3" w:rsidRDefault="00017A55" w:rsidP="00F52D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2 483,9</w:t>
            </w:r>
          </w:p>
        </w:tc>
        <w:tc>
          <w:tcPr>
            <w:tcW w:w="2458" w:type="dxa"/>
          </w:tcPr>
          <w:p w:rsidR="00017A55" w:rsidRPr="001F40F3" w:rsidRDefault="00017A55" w:rsidP="00017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Обеспечено в</w:t>
            </w: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 xml:space="preserve">едение бюджетного (бухгалтерского) учета сельских поселений, передавших полномочия  по составлению проекта бюджета поселения, исполнению бюджета поселения, </w:t>
            </w:r>
            <w:proofErr w:type="gramStart"/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1F40F3">
              <w:rPr>
                <w:rFonts w:ascii="Times New Roman" w:hAnsi="Times New Roman" w:cs="Times New Roman"/>
                <w:sz w:val="20"/>
                <w:szCs w:val="20"/>
              </w:rPr>
              <w:t xml:space="preserve"> его исполнением, составлению отчета об исполнении бюджета поселения (ежедневно); составление квартальной, годовой отчетности обслуживаемых сельских поселений (в установленные сроки)</w:t>
            </w: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017A55" w:rsidRPr="001F40F3" w:rsidRDefault="00017A55" w:rsidP="00F52D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</w:tr>
      <w:tr w:rsidR="00017A55" w:rsidRPr="001F40F3" w:rsidTr="0014013B">
        <w:tc>
          <w:tcPr>
            <w:tcW w:w="1905" w:type="dxa"/>
            <w:vMerge w:val="restart"/>
          </w:tcPr>
          <w:p w:rsidR="00017A55" w:rsidRPr="001F40F3" w:rsidRDefault="00017A55" w:rsidP="000764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lastRenderedPageBreak/>
              <w:t>Мероприятие 2.2.1. Организация выполнения государственных полномочий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</w:t>
            </w:r>
            <w:r w:rsidRPr="001F40F3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134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Прошина Т.В. – заместитель начальника финансового отдела – начальник бюджетного отдела</w:t>
            </w:r>
          </w:p>
        </w:tc>
        <w:tc>
          <w:tcPr>
            <w:tcW w:w="1134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01.11.2019</w:t>
            </w:r>
          </w:p>
        </w:tc>
        <w:tc>
          <w:tcPr>
            <w:tcW w:w="1110" w:type="dxa"/>
          </w:tcPr>
          <w:p w:rsidR="00017A55" w:rsidRPr="001F40F3" w:rsidRDefault="00017A55" w:rsidP="003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2670" w:type="dxa"/>
          </w:tcPr>
          <w:p w:rsidR="00017A55" w:rsidRPr="001F40F3" w:rsidRDefault="00017A55" w:rsidP="00D0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Расчет дотаций бюджетам поселений на выравнивание бюджетной обеспеченности за счет средств областного бюджета (соответствие расчета методике областного бюджета)</w:t>
            </w:r>
          </w:p>
        </w:tc>
        <w:tc>
          <w:tcPr>
            <w:tcW w:w="1275" w:type="dxa"/>
            <w:vMerge w:val="restart"/>
          </w:tcPr>
          <w:p w:rsidR="00017A55" w:rsidRPr="001F40F3" w:rsidRDefault="00017A55" w:rsidP="00C815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08 2 02 80957</w:t>
            </w:r>
          </w:p>
        </w:tc>
        <w:tc>
          <w:tcPr>
            <w:tcW w:w="1134" w:type="dxa"/>
            <w:vMerge w:val="restart"/>
          </w:tcPr>
          <w:p w:rsidR="00017A55" w:rsidRPr="001F40F3" w:rsidRDefault="00017A55" w:rsidP="00F52D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67,0</w:t>
            </w:r>
          </w:p>
        </w:tc>
        <w:tc>
          <w:tcPr>
            <w:tcW w:w="1134" w:type="dxa"/>
          </w:tcPr>
          <w:p w:rsidR="00017A55" w:rsidRDefault="006E0CC9" w:rsidP="00F52D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67,0</w:t>
            </w:r>
          </w:p>
          <w:p w:rsidR="006E0CC9" w:rsidRDefault="006E0CC9" w:rsidP="00F52D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E0CC9" w:rsidRPr="006E0CC9" w:rsidRDefault="006E0CC9" w:rsidP="006E0CC9"/>
        </w:tc>
        <w:tc>
          <w:tcPr>
            <w:tcW w:w="2458" w:type="dxa"/>
          </w:tcPr>
          <w:p w:rsidR="006E0CC9" w:rsidRDefault="00017A55" w:rsidP="00017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 xml:space="preserve">Расчет дотаций бюджетам поселений на выравнивание бюджетной обеспеченности за счет средств областного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 в </w:t>
            </w: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 </w:t>
            </w: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методик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7A55" w:rsidRPr="001F40F3" w:rsidRDefault="00017A55" w:rsidP="00017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7A55" w:rsidRPr="001F40F3" w:rsidRDefault="006E0CC9" w:rsidP="00F52D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</w:tr>
      <w:tr w:rsidR="00017A55" w:rsidRPr="001F40F3" w:rsidTr="0014013B">
        <w:tc>
          <w:tcPr>
            <w:tcW w:w="1905" w:type="dxa"/>
            <w:vMerge/>
          </w:tcPr>
          <w:p w:rsidR="00017A55" w:rsidRPr="001F40F3" w:rsidRDefault="00017A55" w:rsidP="000764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Баранова Е.А. – начальник отдела бухучета и отчетности по бюджету</w:t>
            </w:r>
          </w:p>
        </w:tc>
        <w:tc>
          <w:tcPr>
            <w:tcW w:w="1134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110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670" w:type="dxa"/>
          </w:tcPr>
          <w:p w:rsidR="00017A55" w:rsidRPr="001F40F3" w:rsidRDefault="00017A55" w:rsidP="003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средств субвенции областного бюджета по расчету и предоставлению дотаций бюджетам поселений на выравнивание бюджетной обеспеченности за счет средств областного бюджета (100,0% освоение бюджетных ассигнований)</w:t>
            </w:r>
          </w:p>
        </w:tc>
        <w:tc>
          <w:tcPr>
            <w:tcW w:w="1275" w:type="dxa"/>
            <w:vMerge/>
          </w:tcPr>
          <w:p w:rsidR="00017A55" w:rsidRPr="001F40F3" w:rsidRDefault="00017A55" w:rsidP="00C815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17A55" w:rsidRPr="001F40F3" w:rsidRDefault="00017A55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17A55" w:rsidRPr="001F40F3" w:rsidRDefault="00017A55" w:rsidP="005E3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8" w:type="dxa"/>
          </w:tcPr>
          <w:p w:rsidR="00017A55" w:rsidRPr="001F40F3" w:rsidRDefault="006E0CC9" w:rsidP="006E0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0CC9">
              <w:rPr>
                <w:rFonts w:ascii="Times New Roman" w:hAnsi="Times New Roman" w:cs="Times New Roman"/>
                <w:sz w:val="20"/>
              </w:rPr>
              <w:t xml:space="preserve">На полученные из областного бюджета средства произведены расходы на приобретение офисной бумаги в сумме 60,2 </w:t>
            </w:r>
            <w:proofErr w:type="spellStart"/>
            <w:r w:rsidRPr="006E0CC9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6E0CC9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6E0CC9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6E0CC9">
              <w:rPr>
                <w:rFonts w:ascii="Times New Roman" w:hAnsi="Times New Roman" w:cs="Times New Roman"/>
                <w:sz w:val="20"/>
              </w:rPr>
              <w:t xml:space="preserve">., канцтовары в сумме 6,8 </w:t>
            </w:r>
            <w:proofErr w:type="spellStart"/>
            <w:r w:rsidRPr="006E0CC9"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</w:p>
        </w:tc>
        <w:tc>
          <w:tcPr>
            <w:tcW w:w="1276" w:type="dxa"/>
          </w:tcPr>
          <w:p w:rsidR="00017A55" w:rsidRPr="001F40F3" w:rsidRDefault="006E0CC9" w:rsidP="006E0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</w:tr>
      <w:tr w:rsidR="00017A55" w:rsidRPr="001F40F3" w:rsidTr="0014013B">
        <w:tc>
          <w:tcPr>
            <w:tcW w:w="1905" w:type="dxa"/>
          </w:tcPr>
          <w:p w:rsidR="00017A55" w:rsidRPr="001F40F3" w:rsidRDefault="00017A55" w:rsidP="00FC0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lastRenderedPageBreak/>
              <w:t>Мероприятие 2.3.1. Составление прогноза консолидированного бюджета муниципального образования</w:t>
            </w:r>
          </w:p>
        </w:tc>
        <w:tc>
          <w:tcPr>
            <w:tcW w:w="1134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Прошина Т.В. – заместитель начальника финансового отдела – начальник бюджетного отдела</w:t>
            </w:r>
          </w:p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Вакулова М.В. – начальник отдела доходов и экономического анализа</w:t>
            </w:r>
          </w:p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1110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2670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составление прогноза консолидированного бюджета (да/нет)</w:t>
            </w:r>
          </w:p>
        </w:tc>
        <w:tc>
          <w:tcPr>
            <w:tcW w:w="1275" w:type="dxa"/>
          </w:tcPr>
          <w:p w:rsidR="00017A55" w:rsidRPr="001F40F3" w:rsidRDefault="00017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7A55" w:rsidRPr="001F40F3" w:rsidRDefault="00017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7A55" w:rsidRPr="001F40F3" w:rsidRDefault="006E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58" w:type="dxa"/>
          </w:tcPr>
          <w:p w:rsidR="00017A55" w:rsidRPr="001F40F3" w:rsidRDefault="006E0CC9" w:rsidP="006E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Обеспечено </w:t>
            </w:r>
            <w:r w:rsidRPr="006E0CC9">
              <w:rPr>
                <w:rFonts w:ascii="Times New Roman" w:hAnsi="Times New Roman" w:cs="Times New Roman"/>
                <w:sz w:val="20"/>
                <w:szCs w:val="20"/>
              </w:rPr>
              <w:t>составление прогноза консолидированного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2020 год и плановый период 2021 и 2022 годов в срок до 15.11.2019 г.</w:t>
            </w:r>
            <w:r w:rsidRPr="006E0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E0CC9">
              <w:rPr>
                <w:rFonts w:ascii="Times New Roman" w:hAnsi="Times New Roman" w:cs="Times New Roman"/>
                <w:sz w:val="20"/>
                <w:szCs w:val="20"/>
              </w:rPr>
              <w:t>Постановление от 07.11.2019 № 1077-п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17A55" w:rsidRPr="001F40F3" w:rsidRDefault="006E0CC9" w:rsidP="006E0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A55" w:rsidRPr="001F40F3" w:rsidTr="0014013B">
        <w:trPr>
          <w:trHeight w:val="3498"/>
        </w:trPr>
        <w:tc>
          <w:tcPr>
            <w:tcW w:w="1905" w:type="dxa"/>
            <w:vMerge w:val="restart"/>
          </w:tcPr>
          <w:p w:rsidR="00017A55" w:rsidRPr="001F40F3" w:rsidRDefault="00017A55" w:rsidP="00115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lastRenderedPageBreak/>
              <w:t>Мероприятие 2.3.2 Составление проекта районного бюджета и проекта бюджетного прогноза</w:t>
            </w:r>
          </w:p>
        </w:tc>
        <w:tc>
          <w:tcPr>
            <w:tcW w:w="1134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Прошина Т.В. – заместитель начальника финансового отдела – начальник бюджетного отдела</w:t>
            </w:r>
          </w:p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Вакулова М.В. – начальник отдела доходов и экономического анализа</w:t>
            </w:r>
          </w:p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1110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2670" w:type="dxa"/>
          </w:tcPr>
          <w:p w:rsidR="00017A55" w:rsidRPr="001F40F3" w:rsidRDefault="00017A55" w:rsidP="003D6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Формирование проекта бюджета на очередной финансовый год и плановый период, уточнение бюджетного прогноза (да/нет)</w:t>
            </w:r>
          </w:p>
        </w:tc>
        <w:tc>
          <w:tcPr>
            <w:tcW w:w="1275" w:type="dxa"/>
          </w:tcPr>
          <w:p w:rsidR="00017A55" w:rsidRPr="001F40F3" w:rsidRDefault="00017A55" w:rsidP="0018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7A55" w:rsidRPr="001F40F3" w:rsidRDefault="00017A55" w:rsidP="0018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7A55" w:rsidRPr="001F40F3" w:rsidRDefault="00017A55" w:rsidP="00183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017A55" w:rsidRPr="001F40F3" w:rsidRDefault="006E0CC9" w:rsidP="006E0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017A55" w:rsidRPr="001F40F3" w:rsidRDefault="006E0CC9" w:rsidP="006E0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A55" w:rsidRPr="001F40F3" w:rsidTr="0014013B">
        <w:tc>
          <w:tcPr>
            <w:tcW w:w="1905" w:type="dxa"/>
            <w:vMerge/>
          </w:tcPr>
          <w:p w:rsidR="00017A55" w:rsidRPr="001F40F3" w:rsidRDefault="00017A55" w:rsidP="00115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 xml:space="preserve">Прошина Т.В. – заместитель начальника финансового отдела – начальник </w:t>
            </w:r>
            <w:r w:rsidRPr="001F4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бюджетного</w:t>
            </w: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134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110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670" w:type="dxa"/>
          </w:tcPr>
          <w:p w:rsidR="00017A55" w:rsidRPr="001F40F3" w:rsidRDefault="00017A55" w:rsidP="003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Формирование реестра расходных обязательств, в сроки, установленные законодательством субъекта РФ (да/нет)</w:t>
            </w:r>
          </w:p>
        </w:tc>
        <w:tc>
          <w:tcPr>
            <w:tcW w:w="1275" w:type="dxa"/>
          </w:tcPr>
          <w:p w:rsidR="00017A55" w:rsidRPr="001F40F3" w:rsidRDefault="00017A55" w:rsidP="0018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7A55" w:rsidRPr="001F40F3" w:rsidRDefault="00017A55" w:rsidP="0018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7A55" w:rsidRPr="001F40F3" w:rsidRDefault="006E0CC9" w:rsidP="0018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58" w:type="dxa"/>
          </w:tcPr>
          <w:p w:rsidR="00017A55" w:rsidRPr="001F40F3" w:rsidRDefault="006E0CC9" w:rsidP="006E0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017A55" w:rsidRPr="001F40F3" w:rsidRDefault="006E0CC9" w:rsidP="006E0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64246" w:rsidRPr="001F40F3" w:rsidTr="0014013B">
        <w:tc>
          <w:tcPr>
            <w:tcW w:w="1905" w:type="dxa"/>
          </w:tcPr>
          <w:p w:rsidR="00364246" w:rsidRPr="001F40F3" w:rsidRDefault="00364246" w:rsidP="00115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Мероприятие 2.4.1. Обеспечение размещения в сети «Интернет» информации о районном бюджете</w:t>
            </w:r>
          </w:p>
        </w:tc>
        <w:tc>
          <w:tcPr>
            <w:tcW w:w="1134" w:type="dxa"/>
          </w:tcPr>
          <w:p w:rsidR="00364246" w:rsidRPr="001F40F3" w:rsidRDefault="00364246" w:rsidP="003D6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Прошина Т.В. – заместитель начальника финансового отдела – начальник бюджетного отдела</w:t>
            </w:r>
          </w:p>
        </w:tc>
        <w:tc>
          <w:tcPr>
            <w:tcW w:w="1134" w:type="dxa"/>
          </w:tcPr>
          <w:p w:rsidR="00364246" w:rsidRPr="001F40F3" w:rsidRDefault="00364246" w:rsidP="0018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110" w:type="dxa"/>
          </w:tcPr>
          <w:p w:rsidR="00364246" w:rsidRPr="001F40F3" w:rsidRDefault="00364246" w:rsidP="0018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670" w:type="dxa"/>
          </w:tcPr>
          <w:p w:rsidR="00364246" w:rsidRPr="001F40F3" w:rsidRDefault="00364246" w:rsidP="003D6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районном бюджете (проекты, решения, уточнения, постановления, «Бюджет для граждан») для размещения на сайте администрации района и сайте финансового отдела (да/нет)</w:t>
            </w:r>
          </w:p>
        </w:tc>
        <w:tc>
          <w:tcPr>
            <w:tcW w:w="1275" w:type="dxa"/>
          </w:tcPr>
          <w:p w:rsidR="00364246" w:rsidRPr="001F40F3" w:rsidRDefault="00364246" w:rsidP="0018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364246" w:rsidRPr="001F40F3" w:rsidRDefault="00364246" w:rsidP="0018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</w:tcPr>
          <w:p w:rsidR="00364246" w:rsidRPr="001F40F3" w:rsidRDefault="00364246" w:rsidP="0018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58" w:type="dxa"/>
            <w:vMerge w:val="restart"/>
          </w:tcPr>
          <w:p w:rsidR="00364246" w:rsidRPr="001F40F3" w:rsidRDefault="00364246" w:rsidP="0018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все </w:t>
            </w:r>
            <w:r w:rsidRPr="003642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проекты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НПА размещены в сети Интернет.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НПА размещены в полном объеме.</w:t>
            </w:r>
          </w:p>
        </w:tc>
        <w:tc>
          <w:tcPr>
            <w:tcW w:w="1276" w:type="dxa"/>
            <w:vMerge w:val="restart"/>
          </w:tcPr>
          <w:p w:rsidR="00364246" w:rsidRPr="001F40F3" w:rsidRDefault="00364246" w:rsidP="0036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364246" w:rsidRPr="001F40F3" w:rsidTr="0014013B">
        <w:tc>
          <w:tcPr>
            <w:tcW w:w="1905" w:type="dxa"/>
          </w:tcPr>
          <w:p w:rsidR="00364246" w:rsidRPr="001F40F3" w:rsidRDefault="00364246" w:rsidP="00115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64246" w:rsidRPr="001F40F3" w:rsidRDefault="00364246" w:rsidP="0018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Пчелинцева</w:t>
            </w:r>
            <w:proofErr w:type="spellEnd"/>
            <w:r w:rsidRPr="001F40F3">
              <w:rPr>
                <w:rFonts w:ascii="Times New Roman" w:hAnsi="Times New Roman" w:cs="Times New Roman"/>
                <w:sz w:val="20"/>
                <w:szCs w:val="20"/>
              </w:rPr>
              <w:t xml:space="preserve"> И.Б. – главный специалист</w:t>
            </w:r>
          </w:p>
        </w:tc>
        <w:tc>
          <w:tcPr>
            <w:tcW w:w="1134" w:type="dxa"/>
          </w:tcPr>
          <w:p w:rsidR="00364246" w:rsidRPr="001F40F3" w:rsidRDefault="00364246" w:rsidP="0018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110" w:type="dxa"/>
          </w:tcPr>
          <w:p w:rsidR="00364246" w:rsidRPr="001F40F3" w:rsidRDefault="00364246" w:rsidP="0018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670" w:type="dxa"/>
          </w:tcPr>
          <w:p w:rsidR="00364246" w:rsidRPr="001F40F3" w:rsidRDefault="00364246" w:rsidP="003D6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  <w:proofErr w:type="spellStart"/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иформации</w:t>
            </w:r>
            <w:proofErr w:type="spellEnd"/>
            <w:r w:rsidRPr="001F40F3">
              <w:rPr>
                <w:rFonts w:ascii="Times New Roman" w:hAnsi="Times New Roman" w:cs="Times New Roman"/>
                <w:sz w:val="20"/>
                <w:szCs w:val="20"/>
              </w:rPr>
              <w:t xml:space="preserve"> о районном бюджете (проекты, решения, уточнения, постановления, «Бюджет для граждан») для размещения на сайте администрации района и сайте финансового отдела (да/нет)</w:t>
            </w:r>
          </w:p>
        </w:tc>
        <w:tc>
          <w:tcPr>
            <w:tcW w:w="1275" w:type="dxa"/>
          </w:tcPr>
          <w:p w:rsidR="00364246" w:rsidRPr="001F40F3" w:rsidRDefault="00364246" w:rsidP="00C815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64246" w:rsidRPr="001F40F3" w:rsidRDefault="00364246" w:rsidP="00183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4246" w:rsidRPr="001F40F3" w:rsidRDefault="00364246" w:rsidP="00183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vMerge/>
          </w:tcPr>
          <w:p w:rsidR="00364246" w:rsidRPr="001F40F3" w:rsidRDefault="00364246" w:rsidP="00183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4246" w:rsidRPr="001F40F3" w:rsidRDefault="00364246" w:rsidP="00183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A55" w:rsidRPr="001F40F3" w:rsidTr="0014013B">
        <w:tc>
          <w:tcPr>
            <w:tcW w:w="1905" w:type="dxa"/>
          </w:tcPr>
          <w:p w:rsidR="00017A55" w:rsidRPr="001F40F3" w:rsidRDefault="00017A55" w:rsidP="00115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Мероприятие 3.1.1. Реализация программы муниципальных заимствований и программы предоставления муниципальных гарантий на очередной год и плановый период</w:t>
            </w:r>
          </w:p>
        </w:tc>
        <w:tc>
          <w:tcPr>
            <w:tcW w:w="1134" w:type="dxa"/>
          </w:tcPr>
          <w:p w:rsidR="00017A55" w:rsidRPr="001F40F3" w:rsidRDefault="00017A55" w:rsidP="00183A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Прошина Т.В. – заместитель начальника финансового отдела – начальник бюджетного отдела</w:t>
            </w:r>
          </w:p>
        </w:tc>
        <w:tc>
          <w:tcPr>
            <w:tcW w:w="1134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1110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2670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муниципальных заимствований и программы предоставления муниципальных гарантий на очередной год и плановый период в форме приложения к проекту районного бюджета (да/нет)</w:t>
            </w:r>
          </w:p>
        </w:tc>
        <w:tc>
          <w:tcPr>
            <w:tcW w:w="1275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7A55" w:rsidRPr="001F40F3" w:rsidRDefault="00364246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58" w:type="dxa"/>
          </w:tcPr>
          <w:p w:rsidR="00017A55" w:rsidRPr="001F40F3" w:rsidRDefault="00364246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017A55" w:rsidRPr="001F40F3" w:rsidRDefault="00364246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A55" w:rsidRPr="001F40F3" w:rsidTr="0014013B">
        <w:tc>
          <w:tcPr>
            <w:tcW w:w="1905" w:type="dxa"/>
          </w:tcPr>
          <w:p w:rsidR="00017A55" w:rsidRPr="001F40F3" w:rsidRDefault="00017A55" w:rsidP="00183A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 xml:space="preserve">Мероприятие 3.2.1. Формирование расходных </w:t>
            </w:r>
            <w:r w:rsidRPr="001F40F3">
              <w:rPr>
                <w:rFonts w:ascii="Times New Roman" w:hAnsi="Times New Roman" w:cs="Times New Roman"/>
                <w:sz w:val="20"/>
              </w:rPr>
              <w:lastRenderedPageBreak/>
              <w:t>обязательств на обслуживание муниципального долга</w:t>
            </w:r>
          </w:p>
        </w:tc>
        <w:tc>
          <w:tcPr>
            <w:tcW w:w="1134" w:type="dxa"/>
          </w:tcPr>
          <w:p w:rsidR="00017A55" w:rsidRPr="001F40F3" w:rsidRDefault="00017A55" w:rsidP="00183A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lastRenderedPageBreak/>
              <w:t>Прошина Т.В. – заместител</w:t>
            </w:r>
            <w:r w:rsidRPr="001F40F3">
              <w:rPr>
                <w:rFonts w:ascii="Times New Roman" w:hAnsi="Times New Roman" w:cs="Times New Roman"/>
                <w:sz w:val="20"/>
              </w:rPr>
              <w:lastRenderedPageBreak/>
              <w:t>ь начальника финансового отдела – начальник бюджетного отдела</w:t>
            </w:r>
          </w:p>
        </w:tc>
        <w:tc>
          <w:tcPr>
            <w:tcW w:w="1134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01.10.2019</w:t>
            </w:r>
          </w:p>
        </w:tc>
        <w:tc>
          <w:tcPr>
            <w:tcW w:w="1110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2670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 xml:space="preserve">Расчет бюджетных ассигнований на обслуживание </w:t>
            </w:r>
            <w:r w:rsidRPr="001F4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долга (при его наличии) (да/нет)</w:t>
            </w:r>
          </w:p>
        </w:tc>
        <w:tc>
          <w:tcPr>
            <w:tcW w:w="1275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134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7A55" w:rsidRPr="001F40F3" w:rsidRDefault="00364246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58" w:type="dxa"/>
          </w:tcPr>
          <w:p w:rsidR="00017A55" w:rsidRPr="001F40F3" w:rsidRDefault="00364246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017A55" w:rsidRPr="001F40F3" w:rsidRDefault="00364246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A55" w:rsidRPr="001F40F3" w:rsidTr="0014013B">
        <w:tc>
          <w:tcPr>
            <w:tcW w:w="1905" w:type="dxa"/>
          </w:tcPr>
          <w:p w:rsidR="00017A55" w:rsidRPr="001F40F3" w:rsidRDefault="00017A55" w:rsidP="00B720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lastRenderedPageBreak/>
              <w:t>Мероприятие 3.3.1. Сбор и анализ информации по муниципальному долгу</w:t>
            </w:r>
          </w:p>
        </w:tc>
        <w:tc>
          <w:tcPr>
            <w:tcW w:w="1134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Кузьмина Л.В. – ведущий специалист</w:t>
            </w:r>
          </w:p>
        </w:tc>
        <w:tc>
          <w:tcPr>
            <w:tcW w:w="1134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110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670" w:type="dxa"/>
          </w:tcPr>
          <w:p w:rsidR="00017A55" w:rsidRPr="001F40F3" w:rsidRDefault="00017A55" w:rsidP="00183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Предоставление квартальной и годовой отчетности в Министерство финансов Оренбургской области по состоянию муниципального долга и его обслуживанию, в сроки, установленные субъектом РФ (да/нет)</w:t>
            </w:r>
          </w:p>
        </w:tc>
        <w:tc>
          <w:tcPr>
            <w:tcW w:w="1275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7A55" w:rsidRPr="001F40F3" w:rsidRDefault="00364246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58" w:type="dxa"/>
          </w:tcPr>
          <w:p w:rsidR="00017A55" w:rsidRPr="001F40F3" w:rsidRDefault="00364246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017A55" w:rsidRPr="001F40F3" w:rsidRDefault="00364246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A55" w:rsidRPr="001F40F3" w:rsidTr="0014013B">
        <w:tc>
          <w:tcPr>
            <w:tcW w:w="1905" w:type="dxa"/>
          </w:tcPr>
          <w:p w:rsidR="00017A55" w:rsidRPr="001F40F3" w:rsidRDefault="00017A55" w:rsidP="00B720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Мероприятие 4.1.1. Исполнение районного бюджета по доходам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Вакулова М.В. – начальник отдела доходов и экономического анализа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110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670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100,0% исполнение бюджета Новосергиевского района по доходам</w:t>
            </w:r>
          </w:p>
        </w:tc>
        <w:tc>
          <w:tcPr>
            <w:tcW w:w="1275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7A55" w:rsidRPr="001F40F3" w:rsidRDefault="00E92078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58" w:type="dxa"/>
          </w:tcPr>
          <w:p w:rsidR="00017A55" w:rsidRPr="001F40F3" w:rsidRDefault="00E92078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100,7%</w:t>
            </w:r>
          </w:p>
        </w:tc>
        <w:tc>
          <w:tcPr>
            <w:tcW w:w="1276" w:type="dxa"/>
          </w:tcPr>
          <w:p w:rsidR="00017A55" w:rsidRPr="001F40F3" w:rsidRDefault="00E92078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A55" w:rsidRPr="001F40F3" w:rsidTr="0014013B">
        <w:tc>
          <w:tcPr>
            <w:tcW w:w="1905" w:type="dxa"/>
          </w:tcPr>
          <w:p w:rsidR="00017A55" w:rsidRPr="001F40F3" w:rsidRDefault="00017A55" w:rsidP="00B720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lastRenderedPageBreak/>
              <w:t>Мероприятие 4.1.2 Исполнение районного бюджета по расходам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Л.В.</w:t>
            </w:r>
            <w:r w:rsidRPr="001F40F3">
              <w:rPr>
                <w:rFonts w:ascii="Times New Roman" w:hAnsi="Times New Roman" w:cs="Times New Roman"/>
                <w:sz w:val="20"/>
              </w:rPr>
              <w:t xml:space="preserve"> – начальник казначейского отдела</w:t>
            </w:r>
          </w:p>
          <w:p w:rsidR="00017A55" w:rsidRPr="001F40F3" w:rsidRDefault="00017A55" w:rsidP="00A7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Прошина Т.В. – заместитель начальника финансового отдела – начальник бюджетного отдела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110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670" w:type="dxa"/>
          </w:tcPr>
          <w:p w:rsidR="00017A55" w:rsidRPr="001F40F3" w:rsidRDefault="00017A55" w:rsidP="003D5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100,0% исполнение бюджета Новосергиевского района по расходам</w:t>
            </w:r>
          </w:p>
        </w:tc>
        <w:tc>
          <w:tcPr>
            <w:tcW w:w="1275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017A55" w:rsidRPr="001F40F3" w:rsidRDefault="00E92078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99,02%</w:t>
            </w:r>
          </w:p>
        </w:tc>
        <w:tc>
          <w:tcPr>
            <w:tcW w:w="1276" w:type="dxa"/>
          </w:tcPr>
          <w:p w:rsidR="00017A55" w:rsidRPr="001F40F3" w:rsidRDefault="00E92078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99,02</w:t>
            </w:r>
          </w:p>
        </w:tc>
      </w:tr>
      <w:tr w:rsidR="00017A55" w:rsidRPr="001F40F3" w:rsidTr="0014013B">
        <w:tc>
          <w:tcPr>
            <w:tcW w:w="1905" w:type="dxa"/>
          </w:tcPr>
          <w:p w:rsidR="00017A55" w:rsidRPr="001F40F3" w:rsidRDefault="00017A55" w:rsidP="00B720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Мероприятие 4.1.3. Обеспечение формирования районного бюджета в программном формате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Прошина Т.В. – заместитель начальника финансового отдела – начальник бюджетного отдела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110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670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Внесение предложений ГРБС по внесению отдельных расходов бюджета в муниципальные программы, в целях увеличения доли программного бюджета до 95,0 % от общей суммы расходов бюджета</w:t>
            </w:r>
          </w:p>
        </w:tc>
        <w:tc>
          <w:tcPr>
            <w:tcW w:w="1275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7A55" w:rsidRPr="001F40F3" w:rsidRDefault="00E92078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58" w:type="dxa"/>
          </w:tcPr>
          <w:p w:rsidR="00017A55" w:rsidRPr="001F40F3" w:rsidRDefault="00E92078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программного бюджета по итогам 2019 года составила 97,8%</w:t>
            </w:r>
          </w:p>
        </w:tc>
        <w:tc>
          <w:tcPr>
            <w:tcW w:w="1276" w:type="dxa"/>
          </w:tcPr>
          <w:p w:rsidR="00017A55" w:rsidRPr="001F40F3" w:rsidRDefault="00E92078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A55" w:rsidRPr="001F40F3" w:rsidTr="0014013B">
        <w:tc>
          <w:tcPr>
            <w:tcW w:w="1905" w:type="dxa"/>
          </w:tcPr>
          <w:p w:rsidR="00017A55" w:rsidRPr="001F40F3" w:rsidRDefault="00017A55" w:rsidP="00B720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lastRenderedPageBreak/>
              <w:t>Мероприятие 4.3.1. Разработка и совершенствование правовых актов, регулирующих процедуры подготовки проекта решения о районном бюджете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7A55" w:rsidRPr="001F40F3" w:rsidRDefault="00017A55" w:rsidP="00A7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Насакин Д.Б. – начальник финансового отдела</w:t>
            </w:r>
          </w:p>
          <w:p w:rsidR="00017A55" w:rsidRPr="001F40F3" w:rsidRDefault="00017A55" w:rsidP="00A7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7A55" w:rsidRPr="001F40F3" w:rsidRDefault="00017A55" w:rsidP="00A7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Прошина Т.В. – заместитель начальника финансового отдела – начальник бюджетного отдела</w:t>
            </w:r>
          </w:p>
          <w:p w:rsidR="00017A55" w:rsidRPr="001F40F3" w:rsidRDefault="00017A55" w:rsidP="00A7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7A55" w:rsidRPr="001F40F3" w:rsidRDefault="00017A55" w:rsidP="00A7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Вакулова М.В. – начальник отдела доходов и экономического анализа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110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670" w:type="dxa"/>
          </w:tcPr>
          <w:p w:rsidR="00017A55" w:rsidRPr="001F40F3" w:rsidRDefault="00017A55" w:rsidP="00657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Мониторинг нормативно-правовой базы на соответствие требованиям бюджетного законодательства, внесение изменений, разработка проектов НПА по мере изменения бюджетного законодательства (да/нет)</w:t>
            </w:r>
          </w:p>
        </w:tc>
        <w:tc>
          <w:tcPr>
            <w:tcW w:w="1275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017A55" w:rsidRPr="001F40F3" w:rsidRDefault="00E92078" w:rsidP="00A8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 (разработано и утверждено новое Положение о бюджетном процессе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Новосергиевском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  <w:r w:rsidR="00A860F4">
              <w:rPr>
                <w:rFonts w:ascii="Times New Roman" w:hAnsi="Times New Roman" w:cs="Times New Roman"/>
                <w:sz w:val="20"/>
                <w:szCs w:val="20"/>
              </w:rPr>
              <w:t>; утверждено постановление</w:t>
            </w:r>
            <w:proofErr w:type="gramStart"/>
            <w:r w:rsidR="00A860F4">
              <w:t xml:space="preserve"> </w:t>
            </w:r>
            <w:r w:rsidR="00A860F4" w:rsidRPr="00A860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A860F4" w:rsidRPr="00A860F4">
              <w:rPr>
                <w:rFonts w:ascii="Times New Roman" w:hAnsi="Times New Roman" w:cs="Times New Roman"/>
                <w:sz w:val="20"/>
                <w:szCs w:val="20"/>
              </w:rPr>
              <w:t xml:space="preserve"> порядке составления проекта бюджета муниципального образования </w:t>
            </w:r>
            <w:proofErr w:type="spellStart"/>
            <w:r w:rsidR="00A860F4" w:rsidRPr="00A860F4">
              <w:rPr>
                <w:rFonts w:ascii="Times New Roman" w:hAnsi="Times New Roman" w:cs="Times New Roman"/>
                <w:sz w:val="20"/>
                <w:szCs w:val="20"/>
              </w:rPr>
              <w:t>Новосергиевский</w:t>
            </w:r>
            <w:proofErr w:type="spellEnd"/>
            <w:r w:rsidR="00A860F4" w:rsidRPr="00A860F4">
              <w:rPr>
                <w:rFonts w:ascii="Times New Roman" w:hAnsi="Times New Roman" w:cs="Times New Roman"/>
                <w:sz w:val="20"/>
                <w:szCs w:val="20"/>
              </w:rPr>
              <w:t xml:space="preserve"> район на очередной финансовый год и плановый период</w:t>
            </w:r>
            <w:r w:rsidR="00A860F4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="00A860F4" w:rsidRPr="00A860F4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работы по подготовке материалов, необходимых для составления проекта бюджета муниципального образования </w:t>
            </w:r>
            <w:proofErr w:type="spellStart"/>
            <w:r w:rsidR="00A860F4" w:rsidRPr="00A860F4">
              <w:rPr>
                <w:rFonts w:ascii="Times New Roman" w:hAnsi="Times New Roman" w:cs="Times New Roman"/>
                <w:sz w:val="20"/>
                <w:szCs w:val="20"/>
              </w:rPr>
              <w:t>Новосергиевский</w:t>
            </w:r>
            <w:proofErr w:type="spellEnd"/>
            <w:r w:rsidR="00A860F4" w:rsidRPr="00A860F4">
              <w:rPr>
                <w:rFonts w:ascii="Times New Roman" w:hAnsi="Times New Roman" w:cs="Times New Roman"/>
                <w:sz w:val="20"/>
                <w:szCs w:val="20"/>
              </w:rPr>
              <w:t xml:space="preserve"> район Оренбургской области на 2020 год  и на плановый </w:t>
            </w:r>
            <w:r w:rsidR="00A860F4" w:rsidRPr="00A86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 2021 и 2022 годов</w:t>
            </w:r>
            <w:r w:rsidR="00A860F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:rsidR="00017A55" w:rsidRPr="001F40F3" w:rsidRDefault="00E92078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</w:tc>
      </w:tr>
      <w:tr w:rsidR="00017A55" w:rsidRPr="001F40F3" w:rsidTr="0014013B">
        <w:tc>
          <w:tcPr>
            <w:tcW w:w="1905" w:type="dxa"/>
          </w:tcPr>
          <w:p w:rsidR="00017A55" w:rsidRPr="001F40F3" w:rsidRDefault="00017A55" w:rsidP="00B720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lastRenderedPageBreak/>
              <w:t>Мероприятие 4.3.2. Разработка и утверждение методических рекомендаций по  формированию обоснований бюджетных ассигнований районного бюджета на очередной финансовый год и плановый период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Прошина Т.В. – заместитель начальника финансового отдела – начальник бюджетного отдела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110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670" w:type="dxa"/>
          </w:tcPr>
          <w:p w:rsidR="00017A55" w:rsidRPr="001F40F3" w:rsidRDefault="00017A55" w:rsidP="00657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Разработка приказа финансового отдела по утверждению методических рекомендаций по  формированию обоснований бюджетных ассигнований районного бюджета на очередной финансовый год и плановый период (да/нет)</w:t>
            </w:r>
          </w:p>
        </w:tc>
        <w:tc>
          <w:tcPr>
            <w:tcW w:w="1275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7A55" w:rsidRPr="001F40F3" w:rsidRDefault="00A860F4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58" w:type="dxa"/>
          </w:tcPr>
          <w:p w:rsidR="00017A55" w:rsidRPr="001F40F3" w:rsidRDefault="00A860F4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017A55" w:rsidRPr="001F40F3" w:rsidRDefault="00A860F4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A55" w:rsidRPr="001F40F3" w:rsidTr="0014013B">
        <w:tc>
          <w:tcPr>
            <w:tcW w:w="1905" w:type="dxa"/>
          </w:tcPr>
          <w:p w:rsidR="00017A55" w:rsidRPr="001F40F3" w:rsidRDefault="00017A55" w:rsidP="00B720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Мероприятие 4.3.3. Мониторинг и реструктуризация расходных обязательств Новосергиевского района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Прошина Т.В. – заместитель начальника финансового отдела – начальник бюджетного отдела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110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670" w:type="dxa"/>
          </w:tcPr>
          <w:p w:rsidR="00017A55" w:rsidRPr="001F40F3" w:rsidRDefault="00017A55" w:rsidP="007D2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Отсутствие в плановом реестре расходных обязательств Новосергиевского района обязательств, не связанных и выполнением полномочий; приоритетное исполнение действующих обязательств</w:t>
            </w:r>
          </w:p>
          <w:p w:rsidR="00017A55" w:rsidRPr="001F40F3" w:rsidRDefault="00017A55" w:rsidP="007D2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(да/нет)</w:t>
            </w:r>
          </w:p>
        </w:tc>
        <w:tc>
          <w:tcPr>
            <w:tcW w:w="1275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7A55" w:rsidRPr="001F40F3" w:rsidRDefault="00A860F4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58" w:type="dxa"/>
          </w:tcPr>
          <w:p w:rsidR="00017A55" w:rsidRPr="001F40F3" w:rsidRDefault="00A860F4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017A55" w:rsidRPr="001F40F3" w:rsidRDefault="00A860F4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A55" w:rsidRPr="001F40F3" w:rsidTr="0014013B">
        <w:tc>
          <w:tcPr>
            <w:tcW w:w="1905" w:type="dxa"/>
          </w:tcPr>
          <w:p w:rsidR="00017A55" w:rsidRPr="001F40F3" w:rsidRDefault="00017A55" w:rsidP="00FA3E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4.4.1.  Размещение в сети «Интернет» информации о деятельности муниципальных учреждений 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 xml:space="preserve">Злобина А.Н. – ведущий специалист 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110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670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своевременным и полным размещением муниципальными учреждениями информации о результатах их деятельности на сайте </w:t>
            </w:r>
            <w:r w:rsidRPr="001F4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</w:t>
            </w: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F4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F4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F40F3">
              <w:rPr>
                <w:rFonts w:ascii="Times New Roman" w:hAnsi="Times New Roman" w:cs="Times New Roman"/>
                <w:sz w:val="20"/>
                <w:szCs w:val="20"/>
              </w:rPr>
              <w:t xml:space="preserve"> (100,0%)</w:t>
            </w:r>
          </w:p>
        </w:tc>
        <w:tc>
          <w:tcPr>
            <w:tcW w:w="1275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7A55" w:rsidRPr="001F40F3" w:rsidRDefault="00A860F4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58" w:type="dxa"/>
          </w:tcPr>
          <w:p w:rsidR="00017A55" w:rsidRPr="001F40F3" w:rsidRDefault="00A860F4" w:rsidP="00A8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0F4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своевременно</w:t>
            </w:r>
            <w:r w:rsidRPr="00A860F4">
              <w:rPr>
                <w:rFonts w:ascii="Times New Roman" w:hAnsi="Times New Roman" w:cs="Times New Roman"/>
                <w:sz w:val="20"/>
                <w:szCs w:val="20"/>
              </w:rPr>
              <w:t>е и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A860F4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муниципальными учреждениями информации о результатах их деятельности на сайте bus.gov.ru (100,0%)</w:t>
            </w:r>
          </w:p>
        </w:tc>
        <w:tc>
          <w:tcPr>
            <w:tcW w:w="1276" w:type="dxa"/>
          </w:tcPr>
          <w:p w:rsidR="00017A55" w:rsidRPr="001F40F3" w:rsidRDefault="00A860F4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A55" w:rsidRPr="001F40F3" w:rsidTr="0014013B">
        <w:tc>
          <w:tcPr>
            <w:tcW w:w="1905" w:type="dxa"/>
          </w:tcPr>
          <w:p w:rsidR="00017A55" w:rsidRPr="001F40F3" w:rsidRDefault="00017A55" w:rsidP="004B40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Мероприятие 4.4.2. Размещение в сети Интернет информации о деятельности органов местного самоуправления Новосергиевского района.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 xml:space="preserve">Злобина А.Н. – ведущий специалист 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110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670" w:type="dxa"/>
          </w:tcPr>
          <w:p w:rsidR="00017A55" w:rsidRPr="001F40F3" w:rsidRDefault="00017A55" w:rsidP="004B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за своевременным и полным размещением органами местного самоуправления Новосергиевского района информации о результатах их деятельности на сайтах ГРБС (100,0%)</w:t>
            </w:r>
          </w:p>
        </w:tc>
        <w:tc>
          <w:tcPr>
            <w:tcW w:w="1275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017A55" w:rsidRPr="001F40F3" w:rsidRDefault="00A860F4" w:rsidP="00A8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0F4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60F4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A860F4">
              <w:rPr>
                <w:rFonts w:ascii="Times New Roman" w:hAnsi="Times New Roman" w:cs="Times New Roman"/>
                <w:sz w:val="20"/>
                <w:szCs w:val="20"/>
              </w:rPr>
              <w:t xml:space="preserve"> и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A860F4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органами местного самоуправления </w:t>
            </w:r>
            <w:proofErr w:type="spellStart"/>
            <w:r w:rsidRPr="00A860F4">
              <w:rPr>
                <w:rFonts w:ascii="Times New Roman" w:hAnsi="Times New Roman" w:cs="Times New Roman"/>
                <w:sz w:val="20"/>
                <w:szCs w:val="20"/>
              </w:rPr>
              <w:t>Новосергиевского</w:t>
            </w:r>
            <w:proofErr w:type="spellEnd"/>
            <w:r w:rsidRPr="00A860F4">
              <w:rPr>
                <w:rFonts w:ascii="Times New Roman" w:hAnsi="Times New Roman" w:cs="Times New Roman"/>
                <w:sz w:val="20"/>
                <w:szCs w:val="20"/>
              </w:rPr>
              <w:t xml:space="preserve"> района информации о результатах их деятельности на сайтах ГРБС (100,0%)</w:t>
            </w:r>
          </w:p>
        </w:tc>
        <w:tc>
          <w:tcPr>
            <w:tcW w:w="1276" w:type="dxa"/>
          </w:tcPr>
          <w:p w:rsidR="00017A55" w:rsidRPr="001F40F3" w:rsidRDefault="00A860F4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A55" w:rsidRPr="001F40F3" w:rsidTr="0014013B">
        <w:tc>
          <w:tcPr>
            <w:tcW w:w="1905" w:type="dxa"/>
          </w:tcPr>
          <w:p w:rsidR="00017A55" w:rsidRPr="001F40F3" w:rsidRDefault="00017A55" w:rsidP="004225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 xml:space="preserve">Мероприятие 5.1.1. Уточнение </w:t>
            </w:r>
            <w:r w:rsidRPr="001F40F3">
              <w:rPr>
                <w:rFonts w:ascii="Times New Roman" w:hAnsi="Times New Roman" w:cs="Times New Roman"/>
                <w:sz w:val="20"/>
              </w:rPr>
              <w:lastRenderedPageBreak/>
              <w:t>разработанного порядка осуществления финансовым отделом полномочий по контролю в финансово-бюджетной сфере</w:t>
            </w:r>
          </w:p>
        </w:tc>
        <w:tc>
          <w:tcPr>
            <w:tcW w:w="1134" w:type="dxa"/>
          </w:tcPr>
          <w:p w:rsidR="00017A55" w:rsidRPr="001F40F3" w:rsidRDefault="00017A55" w:rsidP="00B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Зацепина</w:t>
            </w:r>
            <w:proofErr w:type="spellEnd"/>
            <w:r w:rsidRPr="001F4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Т.Г. – главный специалист по контрольно-ревизионной работе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09.01.2019</w:t>
            </w:r>
          </w:p>
        </w:tc>
        <w:tc>
          <w:tcPr>
            <w:tcW w:w="1110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670" w:type="dxa"/>
          </w:tcPr>
          <w:p w:rsidR="00017A55" w:rsidRPr="001F40F3" w:rsidRDefault="00017A55" w:rsidP="00422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</w:t>
            </w:r>
            <w:r w:rsidRPr="001F4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порядок осуществления финансовым отделом полномочий по контролю в финансово-бюджетной сфере (по мере изменений в бюджетном законодательстве) (да/нет)</w:t>
            </w:r>
          </w:p>
        </w:tc>
        <w:tc>
          <w:tcPr>
            <w:tcW w:w="1275" w:type="dxa"/>
          </w:tcPr>
          <w:p w:rsidR="00017A55" w:rsidRPr="001F40F3" w:rsidRDefault="00017A55" w:rsidP="00422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134" w:type="dxa"/>
          </w:tcPr>
          <w:p w:rsidR="00017A55" w:rsidRPr="001F40F3" w:rsidRDefault="00017A55" w:rsidP="00422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7A55" w:rsidRPr="001F40F3" w:rsidRDefault="00157E97" w:rsidP="00422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58" w:type="dxa"/>
          </w:tcPr>
          <w:p w:rsidR="00017A55" w:rsidRPr="001F40F3" w:rsidRDefault="00157E97" w:rsidP="00422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(в виду отсутствия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необходимости)</w:t>
            </w:r>
          </w:p>
        </w:tc>
        <w:tc>
          <w:tcPr>
            <w:tcW w:w="1276" w:type="dxa"/>
          </w:tcPr>
          <w:p w:rsidR="00017A55" w:rsidRPr="001F40F3" w:rsidRDefault="00157E97" w:rsidP="00422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100,00</w:t>
            </w:r>
          </w:p>
        </w:tc>
      </w:tr>
      <w:tr w:rsidR="00017A55" w:rsidRPr="001F40F3" w:rsidTr="0014013B">
        <w:tc>
          <w:tcPr>
            <w:tcW w:w="1905" w:type="dxa"/>
          </w:tcPr>
          <w:p w:rsidR="00017A55" w:rsidRPr="001F40F3" w:rsidRDefault="00017A55" w:rsidP="00B71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5.1.2. Уточнение административного регламента по осуществлению финансовым отделом </w:t>
            </w:r>
            <w:proofErr w:type="gramStart"/>
            <w:r w:rsidRPr="001F40F3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1F40F3">
              <w:rPr>
                <w:rFonts w:ascii="Times New Roman" w:hAnsi="Times New Roman" w:cs="Times New Roman"/>
                <w:sz w:val="20"/>
              </w:rPr>
              <w:t xml:space="preserve"> соблюдением законодательства, регулирующим бюджетные правоотношения, а также по контролю в отношении закупок для обеспечения нужд </w:t>
            </w:r>
            <w:r w:rsidRPr="001F40F3">
              <w:rPr>
                <w:rFonts w:ascii="Times New Roman" w:hAnsi="Times New Roman" w:cs="Times New Roman"/>
                <w:sz w:val="20"/>
              </w:rPr>
              <w:lastRenderedPageBreak/>
              <w:t>Новосергиевского района.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Зацепина</w:t>
            </w:r>
            <w:proofErr w:type="spellEnd"/>
            <w:r w:rsidRPr="001F40F3">
              <w:rPr>
                <w:rFonts w:ascii="Times New Roman" w:hAnsi="Times New Roman" w:cs="Times New Roman"/>
                <w:sz w:val="20"/>
                <w:szCs w:val="20"/>
              </w:rPr>
              <w:t xml:space="preserve"> Т.Г. – главный специалист по контрольно-ревизионной работе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110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670" w:type="dxa"/>
          </w:tcPr>
          <w:p w:rsidR="00017A55" w:rsidRPr="001F40F3" w:rsidRDefault="00017A55" w:rsidP="00B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административный регламент по осуществлению финансовым отделом </w:t>
            </w:r>
            <w:proofErr w:type="gramStart"/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1F40F3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законодательства, регулирующим бюджетные правоотношения, а также по контролю в отношении закупок для обеспечения нужд Новосергиевского района </w:t>
            </w:r>
          </w:p>
          <w:p w:rsidR="00017A55" w:rsidRPr="001F40F3" w:rsidRDefault="00017A55" w:rsidP="00B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(да/нет)</w:t>
            </w:r>
          </w:p>
        </w:tc>
        <w:tc>
          <w:tcPr>
            <w:tcW w:w="1275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17A55" w:rsidRPr="001F40F3" w:rsidRDefault="00157E97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58" w:type="dxa"/>
          </w:tcPr>
          <w:p w:rsidR="00017A55" w:rsidRPr="001F40F3" w:rsidRDefault="00157E97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97">
              <w:rPr>
                <w:rFonts w:ascii="Times New Roman" w:hAnsi="Times New Roman" w:cs="Times New Roman"/>
                <w:sz w:val="20"/>
                <w:szCs w:val="20"/>
              </w:rPr>
              <w:t>Нет (в виду отсутствия необходимости)</w:t>
            </w:r>
          </w:p>
        </w:tc>
        <w:tc>
          <w:tcPr>
            <w:tcW w:w="1276" w:type="dxa"/>
          </w:tcPr>
          <w:p w:rsidR="00017A55" w:rsidRPr="001F40F3" w:rsidRDefault="00157E97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A55" w:rsidRPr="001F40F3" w:rsidTr="0014013B">
        <w:tc>
          <w:tcPr>
            <w:tcW w:w="1905" w:type="dxa"/>
          </w:tcPr>
          <w:p w:rsidR="00017A55" w:rsidRPr="001F40F3" w:rsidRDefault="00017A55" w:rsidP="004225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lastRenderedPageBreak/>
              <w:t>Мероприятие 5.2.1. Разработка Плана контрольно-ревизионных мероприятий на очередной год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Зацепина</w:t>
            </w:r>
            <w:proofErr w:type="spellEnd"/>
            <w:r w:rsidRPr="001F40F3">
              <w:rPr>
                <w:rFonts w:ascii="Times New Roman" w:hAnsi="Times New Roman" w:cs="Times New Roman"/>
                <w:sz w:val="20"/>
                <w:szCs w:val="20"/>
              </w:rPr>
              <w:t xml:space="preserve"> Т.Г. – главный специалист по контрольно-ревизионной работе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110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670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Наличие утвержденного Плана ревизий до начала очередного финансового года (да/нет)</w:t>
            </w:r>
          </w:p>
        </w:tc>
        <w:tc>
          <w:tcPr>
            <w:tcW w:w="1275" w:type="dxa"/>
            <w:vMerge w:val="restart"/>
          </w:tcPr>
          <w:p w:rsidR="00017A55" w:rsidRPr="001F40F3" w:rsidRDefault="00017A55" w:rsidP="00F52D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08 5 02 99940</w:t>
            </w:r>
          </w:p>
        </w:tc>
        <w:tc>
          <w:tcPr>
            <w:tcW w:w="1134" w:type="dxa"/>
            <w:vMerge w:val="restart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167,5</w:t>
            </w:r>
          </w:p>
        </w:tc>
        <w:tc>
          <w:tcPr>
            <w:tcW w:w="1134" w:type="dxa"/>
          </w:tcPr>
          <w:p w:rsidR="00017A55" w:rsidRPr="001F40F3" w:rsidRDefault="00157E97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167,5</w:t>
            </w:r>
          </w:p>
        </w:tc>
        <w:tc>
          <w:tcPr>
            <w:tcW w:w="2458" w:type="dxa"/>
          </w:tcPr>
          <w:p w:rsidR="00017A55" w:rsidRPr="001F40F3" w:rsidRDefault="00157E97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(25.12.2018 г.)</w:t>
            </w:r>
          </w:p>
        </w:tc>
        <w:tc>
          <w:tcPr>
            <w:tcW w:w="1276" w:type="dxa"/>
          </w:tcPr>
          <w:p w:rsidR="00017A55" w:rsidRPr="001F40F3" w:rsidRDefault="00157E97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17A55" w:rsidRPr="001F40F3" w:rsidTr="0014013B">
        <w:tc>
          <w:tcPr>
            <w:tcW w:w="1905" w:type="dxa"/>
          </w:tcPr>
          <w:p w:rsidR="00017A55" w:rsidRPr="001F40F3" w:rsidRDefault="00017A55" w:rsidP="004225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F3">
              <w:rPr>
                <w:rFonts w:ascii="Times New Roman" w:hAnsi="Times New Roman" w:cs="Times New Roman"/>
                <w:sz w:val="20"/>
              </w:rPr>
              <w:t>Мероприятие 5.2.2. Проведение контрольно-ревизионных мероприятий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Зацепина</w:t>
            </w:r>
            <w:proofErr w:type="spellEnd"/>
            <w:r w:rsidRPr="001F40F3">
              <w:rPr>
                <w:rFonts w:ascii="Times New Roman" w:hAnsi="Times New Roman" w:cs="Times New Roman"/>
                <w:sz w:val="20"/>
                <w:szCs w:val="20"/>
              </w:rPr>
              <w:t xml:space="preserve"> Т.Г. – главный специалист по контрольно-ревизионной работе</w:t>
            </w:r>
          </w:p>
        </w:tc>
        <w:tc>
          <w:tcPr>
            <w:tcW w:w="1134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110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670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F3">
              <w:rPr>
                <w:rFonts w:ascii="Times New Roman" w:hAnsi="Times New Roman" w:cs="Times New Roman"/>
                <w:sz w:val="20"/>
                <w:szCs w:val="20"/>
              </w:rPr>
              <w:t>Проведение контрольно-ревизионных мероприятий согласно утвержденному Плану ревизий (не менее 95%)</w:t>
            </w:r>
          </w:p>
        </w:tc>
        <w:tc>
          <w:tcPr>
            <w:tcW w:w="1275" w:type="dxa"/>
            <w:vMerge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A55" w:rsidRPr="001F40F3" w:rsidRDefault="00017A55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017A55" w:rsidRPr="001F40F3" w:rsidRDefault="006C2D26" w:rsidP="006C2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Обеспечено п</w:t>
            </w:r>
            <w:r w:rsidRPr="006C2D26">
              <w:rPr>
                <w:rFonts w:ascii="Times New Roman" w:hAnsi="Times New Roman" w:cs="Times New Roman"/>
                <w:sz w:val="20"/>
                <w:szCs w:val="20"/>
              </w:rPr>
              <w:t>роведение контрольно-ревизионных мероприятий согласно утвержденному Плану ревизий (</w:t>
            </w:r>
            <w:r w:rsidR="00157E97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17A55" w:rsidRPr="001F40F3" w:rsidRDefault="00157E97" w:rsidP="00A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4A6B8F" w:rsidRPr="001F40F3" w:rsidRDefault="004A6B8F">
      <w:pPr>
        <w:rPr>
          <w:rFonts w:ascii="Times New Roman" w:hAnsi="Times New Roman" w:cs="Times New Roman"/>
          <w:sz w:val="20"/>
          <w:szCs w:val="20"/>
        </w:rPr>
      </w:pPr>
    </w:p>
    <w:sectPr w:rsidR="004A6B8F" w:rsidRPr="001F40F3" w:rsidSect="00A85828">
      <w:headerReference w:type="default" r:id="rId8"/>
      <w:pgSz w:w="16838" w:h="11906" w:orient="landscape"/>
      <w:pgMar w:top="850" w:right="1134" w:bottom="1701" w:left="1134" w:header="708" w:footer="708" w:gutter="0"/>
      <w:pgNumType w:start="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DB" w:rsidRDefault="00A75ADB" w:rsidP="00A85828">
      <w:pPr>
        <w:spacing w:after="0" w:line="240" w:lineRule="auto"/>
      </w:pPr>
      <w:r>
        <w:separator/>
      </w:r>
    </w:p>
  </w:endnote>
  <w:endnote w:type="continuationSeparator" w:id="0">
    <w:p w:rsidR="00A75ADB" w:rsidRDefault="00A75ADB" w:rsidP="00A8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DB" w:rsidRDefault="00A75ADB" w:rsidP="00A85828">
      <w:pPr>
        <w:spacing w:after="0" w:line="240" w:lineRule="auto"/>
      </w:pPr>
      <w:r>
        <w:separator/>
      </w:r>
    </w:p>
  </w:footnote>
  <w:footnote w:type="continuationSeparator" w:id="0">
    <w:p w:rsidR="00A75ADB" w:rsidRDefault="00A75ADB" w:rsidP="00A8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DB" w:rsidRDefault="00A75ADB">
    <w:pPr>
      <w:pStyle w:val="a3"/>
      <w:jc w:val="center"/>
    </w:pPr>
  </w:p>
  <w:p w:rsidR="00A75ADB" w:rsidRDefault="00A75A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A4"/>
    <w:rsid w:val="00017A55"/>
    <w:rsid w:val="00076403"/>
    <w:rsid w:val="000A0DE6"/>
    <w:rsid w:val="000D66D2"/>
    <w:rsid w:val="00115233"/>
    <w:rsid w:val="0014013B"/>
    <w:rsid w:val="00157E97"/>
    <w:rsid w:val="00183A82"/>
    <w:rsid w:val="001B4F29"/>
    <w:rsid w:val="001F40F3"/>
    <w:rsid w:val="00223C65"/>
    <w:rsid w:val="0028728F"/>
    <w:rsid w:val="0031759A"/>
    <w:rsid w:val="00364246"/>
    <w:rsid w:val="003D547F"/>
    <w:rsid w:val="003D60A8"/>
    <w:rsid w:val="003F2646"/>
    <w:rsid w:val="0042252B"/>
    <w:rsid w:val="00437CFA"/>
    <w:rsid w:val="004A6B8F"/>
    <w:rsid w:val="004B40AB"/>
    <w:rsid w:val="004F2E7D"/>
    <w:rsid w:val="0055133C"/>
    <w:rsid w:val="005C3E2F"/>
    <w:rsid w:val="005D42A8"/>
    <w:rsid w:val="005E3E94"/>
    <w:rsid w:val="00657EEF"/>
    <w:rsid w:val="006B10FF"/>
    <w:rsid w:val="006C2D26"/>
    <w:rsid w:val="006E0CC9"/>
    <w:rsid w:val="00714A2A"/>
    <w:rsid w:val="0071656F"/>
    <w:rsid w:val="007564F1"/>
    <w:rsid w:val="007D207E"/>
    <w:rsid w:val="008610DE"/>
    <w:rsid w:val="008948D2"/>
    <w:rsid w:val="00953169"/>
    <w:rsid w:val="00A61105"/>
    <w:rsid w:val="00A75ADB"/>
    <w:rsid w:val="00A85828"/>
    <w:rsid w:val="00A860F4"/>
    <w:rsid w:val="00B03D0B"/>
    <w:rsid w:val="00B7186D"/>
    <w:rsid w:val="00B7206F"/>
    <w:rsid w:val="00BA72A9"/>
    <w:rsid w:val="00C815A2"/>
    <w:rsid w:val="00D07585"/>
    <w:rsid w:val="00D306A4"/>
    <w:rsid w:val="00DA3C38"/>
    <w:rsid w:val="00E92078"/>
    <w:rsid w:val="00F52DC6"/>
    <w:rsid w:val="00F73103"/>
    <w:rsid w:val="00FA3EFA"/>
    <w:rsid w:val="00FC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23C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223C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23C6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8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828"/>
  </w:style>
  <w:style w:type="paragraph" w:styleId="a5">
    <w:name w:val="footer"/>
    <w:basedOn w:val="a"/>
    <w:link w:val="a6"/>
    <w:uiPriority w:val="99"/>
    <w:unhideWhenUsed/>
    <w:rsid w:val="00A8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23C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223C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23C6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8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828"/>
  </w:style>
  <w:style w:type="paragraph" w:styleId="a5">
    <w:name w:val="footer"/>
    <w:basedOn w:val="a"/>
    <w:link w:val="a6"/>
    <w:uiPriority w:val="99"/>
    <w:unhideWhenUsed/>
    <w:rsid w:val="00A8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69B8-8B52-4305-96DB-A13C8836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24</Pages>
  <Words>3337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Бюджетный 2020</cp:lastModifiedBy>
  <cp:revision>11</cp:revision>
  <dcterms:created xsi:type="dcterms:W3CDTF">2018-10-31T19:03:00Z</dcterms:created>
  <dcterms:modified xsi:type="dcterms:W3CDTF">2020-04-03T11:28:00Z</dcterms:modified>
</cp:coreProperties>
</file>